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E2" w:rsidRPr="002D381A" w:rsidRDefault="00703CE2" w:rsidP="0086392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GoBack"/>
    </w:p>
    <w:bookmarkEnd w:id="0"/>
    <w:p w:rsidR="00850D28" w:rsidRPr="002D381A" w:rsidRDefault="00850D28" w:rsidP="00F012EC">
      <w:pPr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Digital media expert with </w:t>
      </w:r>
      <w:r w:rsidR="00405440" w:rsidRPr="002D381A">
        <w:rPr>
          <w:rFonts w:eastAsia="Times New Roman" w:cs="Arial"/>
          <w:color w:val="000000" w:themeColor="text1"/>
          <w:sz w:val="20"/>
          <w:szCs w:val="20"/>
        </w:rPr>
        <w:t xml:space="preserve">extensive 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experience in defining </w:t>
      </w:r>
      <w:r w:rsidR="00405440" w:rsidRPr="002D381A">
        <w:rPr>
          <w:rFonts w:eastAsia="Times New Roman" w:cs="Arial"/>
          <w:color w:val="000000" w:themeColor="text1"/>
          <w:sz w:val="20"/>
          <w:szCs w:val="20"/>
        </w:rPr>
        <w:t>content strategy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, digital marketing, company branding and audience development. Subject matter expert with enterprise experience for large media sites leading collaboration across content and business divisions. </w:t>
      </w:r>
      <w:r w:rsidR="00502B1D" w:rsidRPr="002D381A">
        <w:rPr>
          <w:rFonts w:eastAsia="Times New Roman" w:cs="Arial"/>
          <w:color w:val="000000" w:themeColor="text1"/>
          <w:sz w:val="20"/>
          <w:szCs w:val="20"/>
        </w:rPr>
        <w:t xml:space="preserve">Spearhead </w:t>
      </w:r>
      <w:r w:rsidR="00D86F82" w:rsidRPr="002D381A">
        <w:rPr>
          <w:rFonts w:cs="Arial"/>
          <w:color w:val="000000" w:themeColor="text1"/>
          <w:sz w:val="20"/>
          <w:szCs w:val="20"/>
        </w:rPr>
        <w:t xml:space="preserve">extensive digital media partnerships, campaigns and knowledge of online consumer behavior and competitor analysis. </w:t>
      </w:r>
      <w:r w:rsidR="00087394" w:rsidRPr="002D381A">
        <w:rPr>
          <w:rFonts w:eastAsia="Times New Roman" w:cs="Arial"/>
          <w:color w:val="000000" w:themeColor="text1"/>
          <w:sz w:val="20"/>
          <w:szCs w:val="20"/>
        </w:rPr>
        <w:t>Strong editorial background and management of search engine optimizati</w:t>
      </w:r>
      <w:r w:rsidR="00D86F82" w:rsidRPr="002D381A">
        <w:rPr>
          <w:rFonts w:eastAsia="Times New Roman" w:cs="Arial"/>
          <w:color w:val="000000" w:themeColor="text1"/>
          <w:sz w:val="20"/>
          <w:szCs w:val="20"/>
        </w:rPr>
        <w:t xml:space="preserve">on and social media strategies.  </w:t>
      </w:r>
      <w:r w:rsidR="00087394" w:rsidRPr="002D381A">
        <w:rPr>
          <w:rFonts w:eastAsia="Times New Roman" w:cs="Arial"/>
          <w:color w:val="000000" w:themeColor="text1"/>
          <w:sz w:val="20"/>
          <w:szCs w:val="20"/>
        </w:rPr>
        <w:t>Experience optimizing video and content for web, mobile and app traffic growth with strong metrics-driven results.</w:t>
      </w:r>
      <w:r w:rsidR="00502B1D" w:rsidRPr="002D381A">
        <w:rPr>
          <w:rFonts w:eastAsia="Times New Roman" w:cs="Arial"/>
          <w:color w:val="000000" w:themeColor="text1"/>
          <w:sz w:val="20"/>
          <w:szCs w:val="20"/>
        </w:rPr>
        <w:t xml:space="preserve">  Increase revenue from high data-driven content marketing for major clients. </w:t>
      </w:r>
      <w:r w:rsidR="00405440" w:rsidRPr="002D381A">
        <w:rPr>
          <w:rFonts w:eastAsia="Times New Roman" w:cs="Arial"/>
          <w:color w:val="000000" w:themeColor="text1"/>
          <w:sz w:val="20"/>
          <w:szCs w:val="20"/>
        </w:rPr>
        <w:t xml:space="preserve"> Provide corporate training and teach higher education courses.</w:t>
      </w:r>
    </w:p>
    <w:tbl>
      <w:tblPr>
        <w:tblStyle w:val="TableGrid"/>
        <w:tblW w:w="10939" w:type="dxa"/>
        <w:tblLook w:val="00A0" w:firstRow="1" w:lastRow="0" w:firstColumn="1" w:lastColumn="0" w:noHBand="0" w:noVBand="0"/>
      </w:tblPr>
      <w:tblGrid>
        <w:gridCol w:w="3649"/>
        <w:gridCol w:w="3649"/>
        <w:gridCol w:w="3641"/>
      </w:tblGrid>
      <w:tr w:rsidR="00CF69AF" w:rsidRPr="002D381A" w:rsidTr="001A3E56">
        <w:trPr>
          <w:trHeight w:val="191"/>
        </w:trPr>
        <w:tc>
          <w:tcPr>
            <w:tcW w:w="10939" w:type="dxa"/>
            <w:gridSpan w:val="3"/>
          </w:tcPr>
          <w:p w:rsidR="0086392D" w:rsidRPr="002D381A" w:rsidRDefault="0086392D" w:rsidP="0086392D">
            <w:pPr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2D381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Core Competencies</w:t>
            </w:r>
          </w:p>
        </w:tc>
      </w:tr>
      <w:tr w:rsidR="00CF69AF" w:rsidRPr="002D381A" w:rsidTr="001A3E56">
        <w:trPr>
          <w:trHeight w:val="191"/>
        </w:trPr>
        <w:tc>
          <w:tcPr>
            <w:tcW w:w="3649" w:type="dxa"/>
          </w:tcPr>
          <w:p w:rsidR="00D07214" w:rsidRPr="002D381A" w:rsidRDefault="00D07214" w:rsidP="0086392D">
            <w:pPr>
              <w:outlineLvl w:val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D381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Digital </w:t>
            </w:r>
            <w:r w:rsidR="00F012EC" w:rsidRPr="002D381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Strategy &amp; </w:t>
            </w:r>
            <w:r w:rsidR="0086392D" w:rsidRPr="002D381A">
              <w:rPr>
                <w:rFonts w:eastAsia="Times New Roman" w:cs="Arial"/>
                <w:color w:val="000000" w:themeColor="text1"/>
                <w:sz w:val="20"/>
                <w:szCs w:val="20"/>
              </w:rPr>
              <w:t>Brand Management</w:t>
            </w:r>
          </w:p>
        </w:tc>
        <w:tc>
          <w:tcPr>
            <w:tcW w:w="3649" w:type="dxa"/>
          </w:tcPr>
          <w:p w:rsidR="00D07214" w:rsidRPr="002D381A" w:rsidRDefault="00F012EC" w:rsidP="00D07214">
            <w:pPr>
              <w:outlineLvl w:val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D381A">
              <w:rPr>
                <w:rFonts w:eastAsia="Times New Roman" w:cs="Arial"/>
                <w:color w:val="000000" w:themeColor="text1"/>
                <w:sz w:val="20"/>
                <w:szCs w:val="20"/>
              </w:rPr>
              <w:t>Content Strategy &amp; Development</w:t>
            </w:r>
          </w:p>
        </w:tc>
        <w:tc>
          <w:tcPr>
            <w:tcW w:w="3641" w:type="dxa"/>
          </w:tcPr>
          <w:p w:rsidR="00D07214" w:rsidRPr="002D381A" w:rsidRDefault="00F012EC" w:rsidP="00D07214">
            <w:pPr>
              <w:outlineLvl w:val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D381A">
              <w:rPr>
                <w:rFonts w:eastAsia="Times New Roman" w:cs="Arial"/>
                <w:color w:val="000000" w:themeColor="text1"/>
                <w:sz w:val="20"/>
                <w:szCs w:val="20"/>
              </w:rPr>
              <w:t>Analytical Skills</w:t>
            </w:r>
            <w:r w:rsidR="00D7625B" w:rsidRPr="002D381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&amp; Audience Acquisition</w:t>
            </w:r>
          </w:p>
        </w:tc>
      </w:tr>
      <w:tr w:rsidR="00CF69AF" w:rsidRPr="002D381A" w:rsidTr="001A3E56">
        <w:trPr>
          <w:trHeight w:val="382"/>
        </w:trPr>
        <w:tc>
          <w:tcPr>
            <w:tcW w:w="3649" w:type="dxa"/>
          </w:tcPr>
          <w:p w:rsidR="00D07214" w:rsidRPr="002D381A" w:rsidRDefault="00F012EC" w:rsidP="00D07214">
            <w:pPr>
              <w:outlineLvl w:val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D381A">
              <w:rPr>
                <w:rFonts w:eastAsia="Times New Roman" w:cs="Arial"/>
                <w:color w:val="000000" w:themeColor="text1"/>
                <w:sz w:val="20"/>
                <w:szCs w:val="20"/>
              </w:rPr>
              <w:t>Business Development &amp; Partnerships</w:t>
            </w:r>
          </w:p>
        </w:tc>
        <w:tc>
          <w:tcPr>
            <w:tcW w:w="3649" w:type="dxa"/>
          </w:tcPr>
          <w:p w:rsidR="00D07214" w:rsidRPr="002D381A" w:rsidRDefault="00F012EC" w:rsidP="00D07214">
            <w:pPr>
              <w:outlineLvl w:val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D381A">
              <w:rPr>
                <w:rFonts w:eastAsia="Times New Roman" w:cs="Arial"/>
                <w:color w:val="000000" w:themeColor="text1"/>
                <w:sz w:val="20"/>
                <w:szCs w:val="20"/>
              </w:rPr>
              <w:t>S</w:t>
            </w:r>
            <w:r w:rsidR="0086392D" w:rsidRPr="002D381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earch </w:t>
            </w:r>
            <w:r w:rsidRPr="002D381A">
              <w:rPr>
                <w:rFonts w:eastAsia="Times New Roman" w:cs="Arial"/>
                <w:color w:val="000000" w:themeColor="text1"/>
                <w:sz w:val="20"/>
                <w:szCs w:val="20"/>
              </w:rPr>
              <w:t>E</w:t>
            </w:r>
            <w:r w:rsidR="0086392D" w:rsidRPr="002D381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ngine </w:t>
            </w:r>
            <w:r w:rsidRPr="002D381A">
              <w:rPr>
                <w:rFonts w:eastAsia="Times New Roman" w:cs="Arial"/>
                <w:color w:val="000000" w:themeColor="text1"/>
                <w:sz w:val="20"/>
                <w:szCs w:val="20"/>
              </w:rPr>
              <w:t>O</w:t>
            </w:r>
            <w:r w:rsidR="0086392D" w:rsidRPr="002D381A">
              <w:rPr>
                <w:rFonts w:eastAsia="Times New Roman" w:cs="Arial"/>
                <w:color w:val="000000" w:themeColor="text1"/>
                <w:sz w:val="20"/>
                <w:szCs w:val="20"/>
              </w:rPr>
              <w:t>ptimization (SEO)</w:t>
            </w:r>
          </w:p>
        </w:tc>
        <w:tc>
          <w:tcPr>
            <w:tcW w:w="3641" w:type="dxa"/>
          </w:tcPr>
          <w:p w:rsidR="00D07214" w:rsidRPr="002D381A" w:rsidRDefault="00F012EC" w:rsidP="0086392D">
            <w:pPr>
              <w:outlineLvl w:val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D381A">
              <w:rPr>
                <w:rFonts w:eastAsia="Times New Roman" w:cs="Arial"/>
                <w:color w:val="000000" w:themeColor="text1"/>
                <w:sz w:val="20"/>
                <w:szCs w:val="20"/>
              </w:rPr>
              <w:t>Social Media</w:t>
            </w:r>
            <w:r w:rsidR="0086392D" w:rsidRPr="002D381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Strategy &amp; Planning</w:t>
            </w:r>
          </w:p>
        </w:tc>
      </w:tr>
      <w:tr w:rsidR="001A3E56" w:rsidRPr="002D381A" w:rsidTr="001A3E56">
        <w:trPr>
          <w:trHeight w:val="382"/>
        </w:trPr>
        <w:tc>
          <w:tcPr>
            <w:tcW w:w="3649" w:type="dxa"/>
          </w:tcPr>
          <w:p w:rsidR="00D07214" w:rsidRPr="002D381A" w:rsidRDefault="00D7625B" w:rsidP="00D07214">
            <w:pPr>
              <w:outlineLvl w:val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D381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Editorial Content Planning &amp; Editing </w:t>
            </w:r>
          </w:p>
        </w:tc>
        <w:tc>
          <w:tcPr>
            <w:tcW w:w="3649" w:type="dxa"/>
          </w:tcPr>
          <w:p w:rsidR="00D07214" w:rsidRPr="002D381A" w:rsidRDefault="0086392D" w:rsidP="00D07214">
            <w:pPr>
              <w:outlineLvl w:val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D381A">
              <w:rPr>
                <w:rFonts w:eastAsia="Times New Roman" w:cs="Arial"/>
                <w:color w:val="000000" w:themeColor="text1"/>
                <w:sz w:val="20"/>
                <w:szCs w:val="20"/>
              </w:rPr>
              <w:t>Revenue-driven Marketing C</w:t>
            </w:r>
            <w:r w:rsidR="00F012EC" w:rsidRPr="002D381A">
              <w:rPr>
                <w:rFonts w:eastAsia="Times New Roman" w:cs="Arial"/>
                <w:color w:val="000000" w:themeColor="text1"/>
                <w:sz w:val="20"/>
                <w:szCs w:val="20"/>
              </w:rPr>
              <w:t>ampaigns</w:t>
            </w:r>
          </w:p>
        </w:tc>
        <w:tc>
          <w:tcPr>
            <w:tcW w:w="3641" w:type="dxa"/>
          </w:tcPr>
          <w:p w:rsidR="00D07214" w:rsidRPr="002D381A" w:rsidRDefault="00F012EC" w:rsidP="00045DD7">
            <w:pPr>
              <w:outlineLvl w:val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D381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Educator &amp; </w:t>
            </w:r>
            <w:r w:rsidR="00D7625B" w:rsidRPr="002D381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Corporate </w:t>
            </w:r>
            <w:r w:rsidRPr="002D381A">
              <w:rPr>
                <w:rFonts w:eastAsia="Times New Roman" w:cs="Arial"/>
                <w:color w:val="000000" w:themeColor="text1"/>
                <w:sz w:val="20"/>
                <w:szCs w:val="20"/>
              </w:rPr>
              <w:t>Trai</w:t>
            </w:r>
            <w:r w:rsidR="00045DD7" w:rsidRPr="002D381A">
              <w:rPr>
                <w:rFonts w:eastAsia="Times New Roman" w:cs="Arial"/>
                <w:color w:val="000000" w:themeColor="text1"/>
                <w:sz w:val="20"/>
                <w:szCs w:val="20"/>
              </w:rPr>
              <w:t>ner</w:t>
            </w:r>
          </w:p>
        </w:tc>
      </w:tr>
    </w:tbl>
    <w:p w:rsidR="00B946F7" w:rsidRPr="002D381A" w:rsidRDefault="00B946F7" w:rsidP="008D222E">
      <w:pPr>
        <w:rPr>
          <w:rFonts w:eastAsia="Times New Roman" w:cs="Arial"/>
          <w:b/>
          <w:bCs/>
          <w:color w:val="000000" w:themeColor="text1"/>
          <w:sz w:val="20"/>
          <w:szCs w:val="20"/>
        </w:rPr>
      </w:pPr>
    </w:p>
    <w:p w:rsidR="00E73741" w:rsidRPr="002D381A" w:rsidRDefault="006E4100" w:rsidP="008D222E">
      <w:pPr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>LE Brands Digital Media LLC</w:t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color w:val="000000" w:themeColor="text1"/>
          <w:sz w:val="20"/>
          <w:szCs w:val="20"/>
        </w:rPr>
        <w:br/>
      </w:r>
      <w:r w:rsidR="00300B7C" w:rsidRPr="002D381A">
        <w:rPr>
          <w:rFonts w:eastAsia="Times New Roman" w:cs="Arial"/>
          <w:b/>
          <w:color w:val="000000" w:themeColor="text1"/>
          <w:sz w:val="20"/>
          <w:szCs w:val="20"/>
        </w:rPr>
        <w:t xml:space="preserve">Principal </w:t>
      </w:r>
      <w:r w:rsidR="00E73741" w:rsidRPr="002D381A">
        <w:rPr>
          <w:rFonts w:eastAsia="Times New Roman" w:cs="Arial"/>
          <w:b/>
          <w:color w:val="000000" w:themeColor="text1"/>
          <w:sz w:val="20"/>
          <w:szCs w:val="20"/>
        </w:rPr>
        <w:t>Managing Partner</w:t>
      </w:r>
      <w:r w:rsidR="00E73741" w:rsidRPr="002D381A">
        <w:rPr>
          <w:rFonts w:eastAsia="Times New Roman" w:cs="Arial"/>
          <w:b/>
          <w:color w:val="000000" w:themeColor="text1"/>
          <w:sz w:val="20"/>
          <w:szCs w:val="20"/>
        </w:rPr>
        <w:tab/>
      </w:r>
      <w:r w:rsidR="00E73741" w:rsidRPr="002D381A">
        <w:rPr>
          <w:rFonts w:eastAsia="Times New Roman" w:cs="Arial"/>
          <w:b/>
          <w:color w:val="000000" w:themeColor="text1"/>
          <w:sz w:val="20"/>
          <w:szCs w:val="20"/>
        </w:rPr>
        <w:tab/>
      </w:r>
      <w:r w:rsidR="00E73741" w:rsidRPr="002D381A">
        <w:rPr>
          <w:rFonts w:eastAsia="Times New Roman" w:cs="Arial"/>
          <w:b/>
          <w:color w:val="000000" w:themeColor="text1"/>
          <w:sz w:val="20"/>
          <w:szCs w:val="20"/>
        </w:rPr>
        <w:tab/>
      </w:r>
      <w:r w:rsidR="00502B1D" w:rsidRPr="002D381A">
        <w:rPr>
          <w:rFonts w:eastAsia="Times New Roman" w:cs="Arial"/>
          <w:color w:val="000000" w:themeColor="text1"/>
          <w:sz w:val="20"/>
          <w:szCs w:val="20"/>
        </w:rPr>
        <w:tab/>
      </w:r>
      <w:r w:rsidR="00502B1D" w:rsidRPr="002D381A">
        <w:rPr>
          <w:rFonts w:eastAsia="Times New Roman" w:cs="Arial"/>
          <w:color w:val="000000" w:themeColor="text1"/>
          <w:sz w:val="20"/>
          <w:szCs w:val="20"/>
        </w:rPr>
        <w:tab/>
      </w:r>
      <w:r w:rsidR="00502B1D" w:rsidRPr="002D381A">
        <w:rPr>
          <w:rFonts w:eastAsia="Times New Roman" w:cs="Arial"/>
          <w:color w:val="000000" w:themeColor="text1"/>
          <w:sz w:val="20"/>
          <w:szCs w:val="20"/>
        </w:rPr>
        <w:tab/>
      </w:r>
      <w:r w:rsidR="00502B1D" w:rsidRPr="002D381A">
        <w:rPr>
          <w:rFonts w:eastAsia="Times New Roman" w:cs="Arial"/>
          <w:color w:val="000000" w:themeColor="text1"/>
          <w:sz w:val="20"/>
          <w:szCs w:val="20"/>
        </w:rPr>
        <w:tab/>
      </w:r>
      <w:r w:rsidR="0086392D" w:rsidRPr="002D381A">
        <w:rPr>
          <w:rFonts w:eastAsia="Times New Roman" w:cs="Arial"/>
          <w:color w:val="000000" w:themeColor="text1"/>
          <w:sz w:val="20"/>
          <w:szCs w:val="20"/>
        </w:rPr>
        <w:tab/>
      </w:r>
      <w:r w:rsidR="00502B1D" w:rsidRPr="002D381A">
        <w:rPr>
          <w:rFonts w:eastAsia="Times New Roman" w:cs="Arial"/>
          <w:color w:val="000000" w:themeColor="text1"/>
          <w:sz w:val="20"/>
          <w:szCs w:val="20"/>
        </w:rPr>
        <w:t>August 2013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 to present</w:t>
      </w:r>
      <w:r w:rsidR="00B946F7" w:rsidRPr="002D381A">
        <w:rPr>
          <w:rFonts w:eastAsia="Times New Roman" w:cs="Arial"/>
          <w:color w:val="000000" w:themeColor="text1"/>
          <w:sz w:val="20"/>
          <w:szCs w:val="20"/>
        </w:rPr>
        <w:br/>
      </w:r>
      <w:r w:rsidR="00D14E0C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Managing partner and co-founder of digital media agency that provides brand marketing services including conten</w:t>
      </w:r>
      <w:r w:rsidR="00F920D9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t strategy, multimedia (video), mobile</w:t>
      </w:r>
      <w:r w:rsidR="00D14E0C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, search engine optimization (SEO)</w:t>
      </w:r>
      <w:r w:rsidR="00F920D9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, search marketing (SEM)</w:t>
      </w:r>
      <w:r w:rsidR="00D14E0C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and social media</w:t>
      </w:r>
      <w:r w:rsidR="00F920D9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(SMO)</w:t>
      </w:r>
      <w:r w:rsidR="00D14E0C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consultancy for business and media clients. </w:t>
      </w:r>
      <w:r w:rsidR="00502B1D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14E0C" w:rsidRPr="002D381A">
        <w:rPr>
          <w:rFonts w:cs="Arial"/>
          <w:color w:val="000000" w:themeColor="text1"/>
          <w:sz w:val="20"/>
          <w:szCs w:val="20"/>
        </w:rPr>
        <w:br/>
      </w:r>
      <w:r w:rsidR="00D14E0C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• </w:t>
      </w:r>
      <w:r w:rsidR="00F920D9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Provide audits and services that include</w:t>
      </w:r>
      <w:r w:rsidR="00F920D9" w:rsidRPr="002D381A">
        <w:rPr>
          <w:rStyle w:val="apple-converted-space"/>
          <w:rFonts w:cs="Arial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F920D9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Content Strategy and Site</w:t>
      </w:r>
      <w:r w:rsidR="00F920D9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Development</w:t>
      </w:r>
      <w:r w:rsidR="00F920D9" w:rsidRPr="002D381A">
        <w:rPr>
          <w:rFonts w:cs="Arial"/>
          <w:color w:val="000000" w:themeColor="text1"/>
          <w:sz w:val="20"/>
          <w:szCs w:val="20"/>
        </w:rPr>
        <w:t xml:space="preserve">, </w:t>
      </w:r>
      <w:r w:rsidR="00F920D9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Search Engine Optimization (SEO</w:t>
      </w:r>
      <w:r w:rsidR="00F920D9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/SEM</w:t>
      </w:r>
      <w:r w:rsidR="00F920D9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), Social Media</w:t>
      </w:r>
      <w:r w:rsidR="00F920D9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(SMO)</w:t>
      </w:r>
      <w:r w:rsidR="00F920D9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and Video strategy  </w:t>
      </w:r>
      <w:r w:rsidR="00F920D9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br/>
      </w:r>
      <w:r w:rsidR="00F920D9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• </w:t>
      </w:r>
      <w:r w:rsidR="00F920D9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Analyze and provide recommendations for strategy and best practices </w:t>
      </w:r>
      <w:r w:rsidR="00502B1D" w:rsidRPr="002D381A">
        <w:rPr>
          <w:rStyle w:val="apple-converted-space"/>
          <w:rFonts w:cs="Arial"/>
          <w:color w:val="000000" w:themeColor="text1"/>
          <w:sz w:val="20"/>
          <w:szCs w:val="20"/>
          <w:shd w:val="clear" w:color="auto" w:fill="FFFFFF"/>
        </w:rPr>
        <w:br/>
      </w:r>
      <w:r w:rsidR="00502B1D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• Pitch and negotiate contracts, </w:t>
      </w:r>
      <w:r w:rsidR="00300B7C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increase client </w:t>
      </w:r>
      <w:r w:rsidR="00502B1D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network; Manage budget and work with clien</w:t>
      </w:r>
      <w:r w:rsidR="00F920D9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ts, contractors and freelancers</w:t>
      </w:r>
      <w:r w:rsidR="00502B1D" w:rsidRPr="002D381A">
        <w:rPr>
          <w:rFonts w:cs="Arial"/>
          <w:color w:val="000000" w:themeColor="text1"/>
          <w:sz w:val="20"/>
          <w:szCs w:val="20"/>
        </w:rPr>
        <w:br/>
      </w:r>
      <w:r w:rsidR="00502B1D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• </w:t>
      </w:r>
      <w:r w:rsidR="0086392D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Customized strategies and methods for client projects and brand optimization</w:t>
      </w:r>
      <w:r w:rsidR="0086392D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br/>
        <w:t xml:space="preserve">• </w:t>
      </w:r>
      <w:r w:rsidR="00CF69AF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Manage </w:t>
      </w:r>
      <w:r w:rsidR="00405440" w:rsidRPr="002D381A">
        <w:rPr>
          <w:rFonts w:eastAsia="Times New Roman" w:cs="Arial"/>
          <w:color w:val="000000" w:themeColor="text1"/>
          <w:sz w:val="20"/>
          <w:szCs w:val="20"/>
        </w:rPr>
        <w:t xml:space="preserve">clients and partners of </w:t>
      </w:r>
      <w:r w:rsidR="00502B1D" w:rsidRPr="002D381A">
        <w:rPr>
          <w:rFonts w:eastAsia="Times New Roman" w:cs="Arial"/>
          <w:color w:val="000000" w:themeColor="text1"/>
          <w:sz w:val="20"/>
          <w:szCs w:val="20"/>
        </w:rPr>
        <w:t>enterprise media sites, Fortune</w:t>
      </w:r>
      <w:r w:rsidR="0041111D" w:rsidRPr="002D381A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="00502B1D" w:rsidRPr="002D381A">
        <w:rPr>
          <w:rFonts w:eastAsia="Times New Roman" w:cs="Arial"/>
          <w:color w:val="000000" w:themeColor="text1"/>
          <w:sz w:val="20"/>
          <w:szCs w:val="20"/>
        </w:rPr>
        <w:t xml:space="preserve">500 </w:t>
      </w:r>
      <w:r w:rsidR="0041111D" w:rsidRPr="002D381A">
        <w:rPr>
          <w:rFonts w:eastAsia="Times New Roman" w:cs="Arial"/>
          <w:color w:val="000000" w:themeColor="text1"/>
          <w:sz w:val="20"/>
          <w:szCs w:val="20"/>
        </w:rPr>
        <w:t>companies</w:t>
      </w:r>
      <w:r w:rsidR="00502B1D" w:rsidRPr="002D381A">
        <w:rPr>
          <w:rFonts w:eastAsia="Times New Roman" w:cs="Arial"/>
          <w:color w:val="000000" w:themeColor="text1"/>
          <w:sz w:val="20"/>
          <w:szCs w:val="20"/>
        </w:rPr>
        <w:t>, agencies, non-profit organizations, higher education institutions</w:t>
      </w:r>
      <w:r w:rsidR="00502B1D" w:rsidRPr="002D381A">
        <w:rPr>
          <w:rFonts w:cs="Arial"/>
          <w:color w:val="000000" w:themeColor="text1"/>
          <w:sz w:val="20"/>
          <w:szCs w:val="20"/>
        </w:rPr>
        <w:br/>
      </w:r>
      <w:r w:rsidR="00502B1D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• </w:t>
      </w:r>
      <w:r w:rsidR="00CF69AF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Provide client training and teach corporate training workshops for content and audience development strategies (includes search, social media and analytics)</w:t>
      </w:r>
      <w:r w:rsidR="00CF69AF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br/>
        <w:t>• Blog and actively post to social media; journalism and editorial background</w:t>
      </w:r>
      <w:r w:rsidR="00F920D9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br/>
      </w:r>
      <w:r w:rsidR="00F920D9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• Manage and perform every finance, business development and mark</w:t>
      </w:r>
      <w:r w:rsidR="002D381A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eting aspect for startup agency</w:t>
      </w:r>
      <w:r w:rsidR="002D381A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br/>
      </w:r>
      <w:r w:rsidR="002D381A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•</w:t>
      </w:r>
      <w:r w:rsidR="002D381A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Lead and direct team of consultants and manage freelancer budget</w:t>
      </w:r>
      <w:r w:rsidR="00CF69AF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br/>
        <w:t>• Speaker at industry conferences and summits and teach corporate training workshops</w:t>
      </w:r>
      <w:r w:rsidR="00E73741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br/>
      </w:r>
    </w:p>
    <w:p w:rsidR="00CF69AF" w:rsidRPr="002D381A" w:rsidRDefault="006E4100" w:rsidP="00D14E0C">
      <w:pPr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>Quinnipiac Uni</w:t>
      </w:r>
      <w:r w:rsidR="00E73741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>versity</w:t>
      </w:r>
      <w:r w:rsidR="00E73741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E73741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E73741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E73741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E73741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E73741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E73741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E73741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E73741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CF69AF" w:rsidRPr="002D381A">
        <w:rPr>
          <w:rFonts w:eastAsia="Times New Roman" w:cs="Arial"/>
          <w:bCs/>
          <w:color w:val="000000" w:themeColor="text1"/>
          <w:sz w:val="20"/>
          <w:szCs w:val="20"/>
        </w:rPr>
        <w:t>Hamden</w:t>
      </w:r>
      <w:r w:rsidRPr="002D381A">
        <w:rPr>
          <w:rFonts w:eastAsia="Times New Roman" w:cs="Arial"/>
          <w:bCs/>
          <w:color w:val="000000" w:themeColor="text1"/>
          <w:sz w:val="20"/>
          <w:szCs w:val="20"/>
        </w:rPr>
        <w:t>, CT</w:t>
      </w:r>
      <w:r w:rsidRPr="002D381A">
        <w:rPr>
          <w:rFonts w:eastAsia="Times New Roman" w:cs="Arial"/>
          <w:color w:val="000000" w:themeColor="text1"/>
          <w:sz w:val="20"/>
          <w:szCs w:val="20"/>
        </w:rPr>
        <w:br/>
      </w:r>
      <w:r w:rsidRPr="002D381A">
        <w:rPr>
          <w:rFonts w:eastAsia="Times New Roman" w:cs="Arial"/>
          <w:b/>
          <w:color w:val="000000" w:themeColor="text1"/>
          <w:sz w:val="20"/>
          <w:szCs w:val="20"/>
        </w:rPr>
        <w:t xml:space="preserve">Adjunct Professor </w:t>
      </w:r>
      <w:r w:rsidRPr="002D381A">
        <w:rPr>
          <w:rFonts w:eastAsia="Times New Roman" w:cs="Arial"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color w:val="000000" w:themeColor="text1"/>
          <w:sz w:val="20"/>
          <w:szCs w:val="20"/>
        </w:rPr>
        <w:tab/>
      </w:r>
      <w:r w:rsidR="0041111D" w:rsidRPr="002D381A">
        <w:rPr>
          <w:rFonts w:eastAsia="Times New Roman" w:cs="Arial"/>
          <w:color w:val="000000" w:themeColor="text1"/>
          <w:sz w:val="20"/>
          <w:szCs w:val="20"/>
        </w:rPr>
        <w:tab/>
      </w:r>
      <w:r w:rsidR="0041111D" w:rsidRPr="002D381A">
        <w:rPr>
          <w:rFonts w:eastAsia="Times New Roman" w:cs="Arial"/>
          <w:color w:val="000000" w:themeColor="text1"/>
          <w:sz w:val="20"/>
          <w:szCs w:val="20"/>
        </w:rPr>
        <w:tab/>
      </w:r>
      <w:r w:rsidR="0041111D" w:rsidRPr="002D381A">
        <w:rPr>
          <w:rFonts w:eastAsia="Times New Roman" w:cs="Arial"/>
          <w:color w:val="000000" w:themeColor="text1"/>
          <w:sz w:val="20"/>
          <w:szCs w:val="20"/>
        </w:rPr>
        <w:tab/>
      </w:r>
      <w:r w:rsidR="00502B1D" w:rsidRPr="002D381A">
        <w:rPr>
          <w:rFonts w:eastAsia="Times New Roman" w:cs="Arial"/>
          <w:color w:val="000000" w:themeColor="text1"/>
          <w:sz w:val="20"/>
          <w:szCs w:val="20"/>
        </w:rPr>
        <w:t>August 2013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 to present</w:t>
      </w:r>
      <w:r w:rsidR="00B946F7" w:rsidRPr="002D381A">
        <w:rPr>
          <w:rFonts w:eastAsia="Times New Roman" w:cs="Arial"/>
          <w:color w:val="000000" w:themeColor="text1"/>
          <w:sz w:val="20"/>
          <w:szCs w:val="20"/>
        </w:rPr>
        <w:br/>
      </w:r>
      <w:r w:rsidR="00D14E0C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Teach social media and business media courses</w:t>
      </w:r>
      <w:r w:rsidR="008D222E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for </w:t>
      </w:r>
      <w:r w:rsidR="00D14E0C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Communications and Int</w:t>
      </w:r>
      <w:r w:rsidR="0086392D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eractive Media graduate program</w:t>
      </w:r>
      <w:r w:rsidR="00D14E0C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.</w:t>
      </w:r>
      <w:r w:rsidR="00D14E0C" w:rsidRPr="002D381A">
        <w:rPr>
          <w:rFonts w:cs="Arial"/>
          <w:color w:val="000000" w:themeColor="text1"/>
          <w:sz w:val="20"/>
          <w:szCs w:val="20"/>
        </w:rPr>
        <w:br/>
      </w:r>
      <w:r w:rsidR="00D14E0C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• Build and plan course </w:t>
      </w:r>
      <w:r w:rsidR="008D222E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syllabus, </w:t>
      </w:r>
      <w:r w:rsidR="00D14E0C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lectures, assignments, discussi</w:t>
      </w:r>
      <w:r w:rsidR="008D222E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on topics and forums; grade student performance</w:t>
      </w:r>
      <w:r w:rsidR="00D14E0C" w:rsidRPr="002D381A">
        <w:rPr>
          <w:rFonts w:cs="Arial"/>
          <w:color w:val="000000" w:themeColor="text1"/>
          <w:sz w:val="20"/>
          <w:szCs w:val="20"/>
        </w:rPr>
        <w:br/>
      </w:r>
      <w:r w:rsidR="00D14E0C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• Facilitate and manage social platforms for classes such as class social hashtags, </w:t>
      </w:r>
      <w:r w:rsidR="002C79BE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Twitter, YouTube, </w:t>
      </w:r>
      <w:r w:rsidR="00D14E0C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Google Plus Community pages for each course</w:t>
      </w:r>
      <w:r w:rsidR="00D14E0C" w:rsidRPr="002D381A">
        <w:rPr>
          <w:rFonts w:cs="Arial"/>
          <w:color w:val="000000" w:themeColor="text1"/>
          <w:sz w:val="20"/>
          <w:szCs w:val="20"/>
        </w:rPr>
        <w:br/>
      </w:r>
      <w:r w:rsidR="00D14E0C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• Book and facilitate video sessions with industry guest speakers (Google Hangout, Adobe Breeze, Skype)</w:t>
      </w:r>
      <w:r w:rsidR="00D14E0C" w:rsidRPr="002D381A">
        <w:rPr>
          <w:rFonts w:cs="Arial"/>
          <w:color w:val="000000" w:themeColor="text1"/>
          <w:sz w:val="20"/>
          <w:szCs w:val="20"/>
        </w:rPr>
        <w:br/>
      </w:r>
      <w:r w:rsidR="00D14E0C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• Work with departmental director and fellow professors on improving courses and outreach for Interactive Communications Media graduate program</w:t>
      </w:r>
      <w:r w:rsidR="00D14E0C" w:rsidRPr="002D381A">
        <w:rPr>
          <w:rFonts w:cs="Arial"/>
          <w:color w:val="000000" w:themeColor="text1"/>
          <w:sz w:val="20"/>
          <w:szCs w:val="20"/>
        </w:rPr>
        <w:br/>
      </w:r>
      <w:r w:rsidR="0041111D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• </w:t>
      </w:r>
      <w:r w:rsidR="00D14E0C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Courses include</w:t>
      </w:r>
      <w:r w:rsidR="0041111D" w:rsidRPr="002D381A">
        <w:rPr>
          <w:rFonts w:cs="Arial"/>
          <w:color w:val="000000" w:themeColor="text1"/>
          <w:sz w:val="20"/>
          <w:szCs w:val="20"/>
        </w:rPr>
        <w:t>:</w:t>
      </w:r>
      <w:r w:rsidR="00D14E0C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F69AF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Communications, </w:t>
      </w:r>
      <w:r w:rsidR="00D14E0C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Social Media</w:t>
      </w:r>
      <w:r w:rsidR="0041111D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, Social and Web Analytics, </w:t>
      </w:r>
      <w:r w:rsidR="00CF69AF" w:rsidRPr="002D381A">
        <w:rPr>
          <w:rFonts w:cs="Arial"/>
          <w:color w:val="000000" w:themeColor="text1"/>
          <w:sz w:val="20"/>
          <w:szCs w:val="20"/>
          <w:shd w:val="clear" w:color="auto" w:fill="FFFFFF"/>
        </w:rPr>
        <w:t>Business Media &amp; Entrepreneurship</w:t>
      </w:r>
    </w:p>
    <w:p w:rsidR="00E73741" w:rsidRPr="002D381A" w:rsidRDefault="00E73741">
      <w:pPr>
        <w:rPr>
          <w:rFonts w:eastAsia="Times New Roman" w:cs="Arial"/>
          <w:b/>
          <w:bCs/>
          <w:color w:val="000000" w:themeColor="text1"/>
          <w:sz w:val="20"/>
          <w:szCs w:val="20"/>
        </w:rPr>
      </w:pP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br w:type="page"/>
      </w:r>
    </w:p>
    <w:p w:rsidR="008B2337" w:rsidRPr="002D381A" w:rsidRDefault="00CC2C23" w:rsidP="00D14E0C">
      <w:pPr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lastRenderedPageBreak/>
        <w:t>ESPN</w:t>
      </w:r>
      <w:r w:rsidR="00895BA5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895BA5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895BA5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895BA5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895BA5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895BA5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895BA5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895BA5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895BA5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895BA5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E73741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08577A" w:rsidRPr="002D381A">
        <w:rPr>
          <w:rFonts w:eastAsia="Times New Roman" w:cs="Arial"/>
          <w:bCs/>
          <w:color w:val="000000" w:themeColor="text1"/>
          <w:sz w:val="20"/>
          <w:szCs w:val="20"/>
        </w:rPr>
        <w:t>Bristol, CT</w:t>
      </w:r>
      <w:r w:rsidRPr="002D381A">
        <w:rPr>
          <w:rFonts w:eastAsia="Times New Roman" w:cs="Arial"/>
          <w:color w:val="000000" w:themeColor="text1"/>
          <w:sz w:val="20"/>
          <w:szCs w:val="20"/>
        </w:rPr>
        <w:br/>
      </w:r>
      <w:r w:rsidRPr="002D381A">
        <w:rPr>
          <w:rFonts w:eastAsia="Times New Roman" w:cs="Arial"/>
          <w:b/>
          <w:color w:val="000000" w:themeColor="text1"/>
          <w:sz w:val="20"/>
          <w:szCs w:val="20"/>
        </w:rPr>
        <w:t>Senior Manager</w:t>
      </w:r>
      <w:r w:rsidR="00437397" w:rsidRPr="002D381A">
        <w:rPr>
          <w:rFonts w:eastAsia="Times New Roman" w:cs="Arial"/>
          <w:b/>
          <w:color w:val="000000" w:themeColor="text1"/>
          <w:sz w:val="20"/>
          <w:szCs w:val="20"/>
        </w:rPr>
        <w:t xml:space="preserve">, </w:t>
      </w:r>
      <w:proofErr w:type="spellStart"/>
      <w:r w:rsidRPr="002D381A">
        <w:rPr>
          <w:rFonts w:eastAsia="Times New Roman" w:cs="Arial"/>
          <w:b/>
          <w:color w:val="000000" w:themeColor="text1"/>
          <w:sz w:val="20"/>
          <w:szCs w:val="20"/>
        </w:rPr>
        <w:t>WatchESPN</w:t>
      </w:r>
      <w:proofErr w:type="spellEnd"/>
      <w:r w:rsidR="00DD409E" w:rsidRPr="002D381A">
        <w:rPr>
          <w:rFonts w:eastAsia="Times New Roman" w:cs="Arial"/>
          <w:b/>
          <w:color w:val="000000" w:themeColor="text1"/>
          <w:sz w:val="20"/>
          <w:szCs w:val="20"/>
        </w:rPr>
        <w:tab/>
      </w:r>
      <w:r w:rsidR="0008577A" w:rsidRPr="002D381A">
        <w:rPr>
          <w:rFonts w:eastAsia="Times New Roman" w:cs="Arial"/>
          <w:color w:val="000000" w:themeColor="text1"/>
          <w:sz w:val="20"/>
          <w:szCs w:val="20"/>
        </w:rPr>
        <w:tab/>
      </w:r>
      <w:r w:rsidR="0008577A" w:rsidRPr="002D381A">
        <w:rPr>
          <w:rFonts w:eastAsia="Times New Roman" w:cs="Arial"/>
          <w:color w:val="000000" w:themeColor="text1"/>
          <w:sz w:val="20"/>
          <w:szCs w:val="20"/>
        </w:rPr>
        <w:tab/>
      </w:r>
      <w:r w:rsidR="0008577A" w:rsidRPr="002D381A">
        <w:rPr>
          <w:rFonts w:eastAsia="Times New Roman" w:cs="Arial"/>
          <w:color w:val="000000" w:themeColor="text1"/>
          <w:sz w:val="20"/>
          <w:szCs w:val="20"/>
        </w:rPr>
        <w:tab/>
      </w:r>
      <w:r w:rsidR="00DE215A" w:rsidRPr="002D381A">
        <w:rPr>
          <w:rFonts w:eastAsia="Times New Roman" w:cs="Arial"/>
          <w:color w:val="000000" w:themeColor="text1"/>
          <w:sz w:val="20"/>
          <w:szCs w:val="20"/>
        </w:rPr>
        <w:tab/>
      </w:r>
      <w:r w:rsidR="00DE215A" w:rsidRPr="002D381A">
        <w:rPr>
          <w:rFonts w:eastAsia="Times New Roman" w:cs="Arial"/>
          <w:color w:val="000000" w:themeColor="text1"/>
          <w:sz w:val="20"/>
          <w:szCs w:val="20"/>
        </w:rPr>
        <w:tab/>
      </w:r>
      <w:r w:rsidR="00DE215A" w:rsidRPr="002D381A">
        <w:rPr>
          <w:rFonts w:eastAsia="Times New Roman" w:cs="Arial"/>
          <w:color w:val="000000" w:themeColor="text1"/>
          <w:sz w:val="20"/>
          <w:szCs w:val="20"/>
        </w:rPr>
        <w:tab/>
      </w:r>
      <w:r w:rsidR="00E73741" w:rsidRPr="002D381A">
        <w:rPr>
          <w:rFonts w:eastAsia="Times New Roman" w:cs="Arial"/>
          <w:color w:val="000000" w:themeColor="text1"/>
          <w:sz w:val="20"/>
          <w:szCs w:val="20"/>
        </w:rPr>
        <w:tab/>
      </w:r>
      <w:r w:rsidR="004C1B90" w:rsidRPr="002D381A">
        <w:rPr>
          <w:rFonts w:eastAsia="Times New Roman" w:cs="Arial"/>
          <w:color w:val="000000" w:themeColor="text1"/>
          <w:sz w:val="20"/>
          <w:szCs w:val="20"/>
        </w:rPr>
        <w:t xml:space="preserve">August 2011 to </w:t>
      </w:r>
      <w:r w:rsidR="00502B1D" w:rsidRPr="002D381A">
        <w:rPr>
          <w:rFonts w:eastAsia="Times New Roman" w:cs="Arial"/>
          <w:color w:val="000000" w:themeColor="text1"/>
          <w:sz w:val="20"/>
          <w:szCs w:val="20"/>
        </w:rPr>
        <w:t>August</w:t>
      </w:r>
      <w:r w:rsidR="0068417D" w:rsidRPr="002D381A">
        <w:rPr>
          <w:rFonts w:eastAsia="Times New Roman" w:cs="Arial"/>
          <w:color w:val="000000" w:themeColor="text1"/>
          <w:sz w:val="20"/>
          <w:szCs w:val="20"/>
        </w:rPr>
        <w:t xml:space="preserve"> 2013</w:t>
      </w:r>
      <w:r w:rsidR="00E73741" w:rsidRPr="002D381A">
        <w:rPr>
          <w:rFonts w:eastAsia="Times New Roman" w:cs="Arial"/>
          <w:color w:val="000000" w:themeColor="text1"/>
          <w:sz w:val="20"/>
          <w:szCs w:val="20"/>
        </w:rPr>
        <w:br/>
      </w:r>
      <w:r w:rsidR="004C1B90" w:rsidRPr="002D381A">
        <w:rPr>
          <w:rFonts w:eastAsia="Times New Roman" w:cs="Arial"/>
          <w:color w:val="000000" w:themeColor="text1"/>
          <w:sz w:val="20"/>
          <w:szCs w:val="20"/>
        </w:rPr>
        <w:t>M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anage </w:t>
      </w:r>
      <w:r w:rsidR="00E04104" w:rsidRPr="002D381A">
        <w:rPr>
          <w:rFonts w:eastAsia="Times New Roman" w:cs="Arial"/>
          <w:color w:val="000000" w:themeColor="text1"/>
          <w:sz w:val="20"/>
          <w:szCs w:val="20"/>
        </w:rPr>
        <w:t>audience development</w:t>
      </w:r>
      <w:r w:rsidR="002B0719" w:rsidRPr="002D381A">
        <w:rPr>
          <w:rFonts w:eastAsia="Times New Roman" w:cs="Arial"/>
          <w:color w:val="000000" w:themeColor="text1"/>
          <w:sz w:val="20"/>
          <w:szCs w:val="20"/>
        </w:rPr>
        <w:t xml:space="preserve"> strategies</w:t>
      </w:r>
      <w:r w:rsidR="00E04104" w:rsidRPr="002D381A">
        <w:rPr>
          <w:rFonts w:eastAsia="Times New Roman" w:cs="Arial"/>
          <w:color w:val="000000" w:themeColor="text1"/>
          <w:sz w:val="20"/>
          <w:szCs w:val="20"/>
        </w:rPr>
        <w:t xml:space="preserve"> for </w:t>
      </w:r>
      <w:proofErr w:type="spellStart"/>
      <w:r w:rsidR="00E04104" w:rsidRPr="002D381A">
        <w:rPr>
          <w:rFonts w:eastAsia="Times New Roman" w:cs="Arial"/>
          <w:color w:val="000000" w:themeColor="text1"/>
          <w:sz w:val="20"/>
          <w:szCs w:val="20"/>
        </w:rPr>
        <w:t>WatchESPN</w:t>
      </w:r>
      <w:proofErr w:type="spellEnd"/>
      <w:r w:rsidR="005417CD" w:rsidRPr="002D381A">
        <w:rPr>
          <w:rFonts w:eastAsia="Times New Roman" w:cs="Arial"/>
          <w:color w:val="000000" w:themeColor="text1"/>
          <w:sz w:val="20"/>
          <w:szCs w:val="20"/>
        </w:rPr>
        <w:t xml:space="preserve"> editorial/content integration team</w:t>
      </w:r>
      <w:r w:rsidR="002B0719" w:rsidRPr="002D381A">
        <w:rPr>
          <w:rFonts w:eastAsia="Times New Roman" w:cs="Arial"/>
          <w:color w:val="000000" w:themeColor="text1"/>
          <w:sz w:val="20"/>
          <w:szCs w:val="20"/>
        </w:rPr>
        <w:t>. Oversee</w:t>
      </w:r>
      <w:r w:rsidR="005417CD" w:rsidRPr="002D381A">
        <w:rPr>
          <w:rFonts w:eastAsia="Times New Roman" w:cs="Arial"/>
          <w:color w:val="000000" w:themeColor="text1"/>
          <w:sz w:val="20"/>
          <w:szCs w:val="20"/>
        </w:rPr>
        <w:t xml:space="preserve"> SEO and social media</w:t>
      </w:r>
      <w:r w:rsidR="002B0719" w:rsidRPr="002D381A">
        <w:rPr>
          <w:rFonts w:eastAsia="Times New Roman" w:cs="Arial"/>
          <w:color w:val="000000" w:themeColor="text1"/>
          <w:sz w:val="20"/>
          <w:szCs w:val="20"/>
        </w:rPr>
        <w:t xml:space="preserve"> initiatives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 to boost new traffic growth to </w:t>
      </w:r>
      <w:proofErr w:type="spellStart"/>
      <w:r w:rsidRPr="002D381A">
        <w:rPr>
          <w:rFonts w:eastAsia="Times New Roman" w:cs="Arial"/>
          <w:color w:val="000000" w:themeColor="text1"/>
          <w:sz w:val="20"/>
          <w:szCs w:val="20"/>
        </w:rPr>
        <w:t>WatchESPN</w:t>
      </w:r>
      <w:proofErr w:type="spellEnd"/>
      <w:r w:rsidR="0064027D" w:rsidRPr="002D381A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Pr="002D381A">
        <w:rPr>
          <w:rFonts w:eastAsia="Times New Roman" w:cs="Arial"/>
          <w:color w:val="000000" w:themeColor="text1"/>
          <w:sz w:val="20"/>
          <w:szCs w:val="20"/>
        </w:rPr>
        <w:t>platforms</w:t>
      </w:r>
      <w:r w:rsidR="0064027D" w:rsidRPr="002D381A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="00C42930" w:rsidRPr="002D381A">
        <w:rPr>
          <w:rFonts w:eastAsia="Times New Roman" w:cs="Arial"/>
          <w:color w:val="000000" w:themeColor="text1"/>
          <w:sz w:val="20"/>
          <w:szCs w:val="20"/>
        </w:rPr>
        <w:t>across</w:t>
      </w:r>
      <w:r w:rsidR="0064027D" w:rsidRPr="002D381A">
        <w:rPr>
          <w:rFonts w:eastAsia="Times New Roman" w:cs="Arial"/>
          <w:color w:val="000000" w:themeColor="text1"/>
          <w:sz w:val="20"/>
          <w:szCs w:val="20"/>
        </w:rPr>
        <w:t xml:space="preserve"> site, mobile, </w:t>
      </w:r>
      <w:r w:rsidRPr="002D381A">
        <w:rPr>
          <w:rFonts w:eastAsia="Times New Roman" w:cs="Arial"/>
          <w:color w:val="000000" w:themeColor="text1"/>
          <w:sz w:val="20"/>
          <w:szCs w:val="20"/>
        </w:rPr>
        <w:t>app</w:t>
      </w:r>
      <w:r w:rsidR="0064027D" w:rsidRPr="002D381A">
        <w:rPr>
          <w:rFonts w:eastAsia="Times New Roman" w:cs="Arial"/>
          <w:color w:val="000000" w:themeColor="text1"/>
          <w:sz w:val="20"/>
          <w:szCs w:val="20"/>
        </w:rPr>
        <w:t xml:space="preserve"> platforms</w:t>
      </w:r>
      <w:r w:rsidR="004C1B90" w:rsidRPr="002D381A">
        <w:rPr>
          <w:rFonts w:eastAsia="Times New Roman" w:cs="Arial"/>
          <w:color w:val="000000" w:themeColor="text1"/>
          <w:sz w:val="20"/>
          <w:szCs w:val="20"/>
        </w:rPr>
        <w:t xml:space="preserve">. </w:t>
      </w:r>
      <w:r w:rsidRPr="002D381A">
        <w:rPr>
          <w:rFonts w:eastAsia="Times New Roman" w:cs="Arial"/>
          <w:color w:val="000000" w:themeColor="text1"/>
          <w:sz w:val="20"/>
          <w:szCs w:val="20"/>
        </w:rPr>
        <w:t>  </w:t>
      </w:r>
    </w:p>
    <w:p w:rsidR="00FF0DAF" w:rsidRPr="002D381A" w:rsidRDefault="00FF0DAF" w:rsidP="00FF0DAF">
      <w:pPr>
        <w:pStyle w:val="ListParagraph"/>
        <w:numPr>
          <w:ilvl w:val="0"/>
          <w:numId w:val="17"/>
        </w:numPr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Establish discovery and visibility of live events available on </w:t>
      </w:r>
      <w:proofErr w:type="spellStart"/>
      <w:r w:rsidRPr="002D381A">
        <w:rPr>
          <w:rFonts w:eastAsia="Times New Roman" w:cs="Arial"/>
          <w:color w:val="000000" w:themeColor="text1"/>
          <w:sz w:val="20"/>
          <w:szCs w:val="20"/>
        </w:rPr>
        <w:t>WatchESPN</w:t>
      </w:r>
      <w:proofErr w:type="spellEnd"/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/ESPN3. Increase search referrals and social network referrals for branded and non-branded terms.  </w:t>
      </w:r>
    </w:p>
    <w:p w:rsidR="00FF0DAF" w:rsidRPr="002D381A" w:rsidRDefault="00FF0DAF" w:rsidP="00FF0DAF">
      <w:pPr>
        <w:pStyle w:val="ListParagraph"/>
        <w:numPr>
          <w:ilvl w:val="1"/>
          <w:numId w:val="17"/>
        </w:numPr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June 2012 had a record-breaking traffic month for total natural search referrals (186% YOY increase; increased over 10 million page views and time spent per unique user)   </w:t>
      </w:r>
    </w:p>
    <w:p w:rsidR="00FF0DAF" w:rsidRPr="002D381A" w:rsidRDefault="00FF0DAF" w:rsidP="00FF0DAF">
      <w:pPr>
        <w:pStyle w:val="ListParagraph"/>
        <w:numPr>
          <w:ilvl w:val="1"/>
          <w:numId w:val="17"/>
        </w:numPr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December 2011 had the highest non-branded traffic growth ever with 445% YOY increase in natural search referrals </w:t>
      </w:r>
    </w:p>
    <w:p w:rsidR="00FF0DAF" w:rsidRPr="002D381A" w:rsidRDefault="00FF0DAF" w:rsidP="00FF0DAF">
      <w:pPr>
        <w:pStyle w:val="ListParagraph"/>
        <w:numPr>
          <w:ilvl w:val="1"/>
          <w:numId w:val="17"/>
        </w:numPr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>Increased YOY referrals from social media networks (Facebook, Twitter) 125%; established social analytics</w:t>
      </w:r>
    </w:p>
    <w:p w:rsidR="006C7621" w:rsidRPr="002D381A" w:rsidRDefault="00F82BC7" w:rsidP="005417CD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2D381A">
        <w:rPr>
          <w:rFonts w:cs="Arial"/>
          <w:color w:val="000000" w:themeColor="text1"/>
          <w:sz w:val="20"/>
          <w:szCs w:val="20"/>
        </w:rPr>
        <w:t xml:space="preserve">Lead </w:t>
      </w:r>
      <w:r w:rsidR="00A25BCA" w:rsidRPr="002D381A">
        <w:rPr>
          <w:rFonts w:cs="Arial"/>
          <w:color w:val="000000" w:themeColor="text1"/>
          <w:sz w:val="20"/>
          <w:szCs w:val="20"/>
        </w:rPr>
        <w:t xml:space="preserve">and implement </w:t>
      </w:r>
      <w:r w:rsidR="004C1B90" w:rsidRPr="002D381A">
        <w:rPr>
          <w:rFonts w:cs="Arial"/>
          <w:color w:val="000000" w:themeColor="text1"/>
          <w:sz w:val="20"/>
          <w:szCs w:val="20"/>
        </w:rPr>
        <w:t>video optimization</w:t>
      </w:r>
      <w:r w:rsidR="005417CD" w:rsidRPr="002D381A">
        <w:rPr>
          <w:rFonts w:cs="Arial"/>
          <w:color w:val="000000" w:themeColor="text1"/>
          <w:sz w:val="20"/>
          <w:szCs w:val="20"/>
        </w:rPr>
        <w:t xml:space="preserve"> and SEO initiatives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; </w:t>
      </w:r>
      <w:r w:rsidR="00A25BCA" w:rsidRPr="002D381A">
        <w:rPr>
          <w:rFonts w:eastAsia="Times New Roman" w:cs="Arial"/>
          <w:color w:val="000000" w:themeColor="text1"/>
          <w:sz w:val="20"/>
          <w:szCs w:val="20"/>
        </w:rPr>
        <w:t xml:space="preserve">grow discovery </w:t>
      </w:r>
      <w:r w:rsidR="00CC2C23" w:rsidRPr="002D381A">
        <w:rPr>
          <w:rFonts w:eastAsia="Times New Roman" w:cs="Arial"/>
          <w:color w:val="000000" w:themeColor="text1"/>
          <w:sz w:val="20"/>
          <w:szCs w:val="20"/>
        </w:rPr>
        <w:t>and</w:t>
      </w:r>
      <w:r w:rsidR="0064027D" w:rsidRPr="002D381A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="00CC2C23" w:rsidRPr="002D381A">
        <w:rPr>
          <w:rFonts w:eastAsia="Times New Roman" w:cs="Arial"/>
          <w:color w:val="000000" w:themeColor="text1"/>
          <w:sz w:val="20"/>
          <w:szCs w:val="20"/>
        </w:rPr>
        <w:t>s</w:t>
      </w:r>
      <w:r w:rsidR="0064027D" w:rsidRPr="002D381A">
        <w:rPr>
          <w:rFonts w:eastAsia="Times New Roman" w:cs="Arial"/>
          <w:color w:val="000000" w:themeColor="text1"/>
          <w:sz w:val="20"/>
          <w:szCs w:val="20"/>
        </w:rPr>
        <w:t xml:space="preserve">earch result rankings for </w:t>
      </w:r>
      <w:r w:rsidR="00CC2C23" w:rsidRPr="002D381A">
        <w:rPr>
          <w:rFonts w:eastAsia="Times New Roman" w:cs="Arial"/>
          <w:color w:val="000000" w:themeColor="text1"/>
          <w:sz w:val="20"/>
          <w:szCs w:val="20"/>
        </w:rPr>
        <w:t>live game coverage</w:t>
      </w:r>
    </w:p>
    <w:p w:rsidR="005417CD" w:rsidRPr="002D381A" w:rsidRDefault="005417CD" w:rsidP="005417CD">
      <w:pPr>
        <w:pStyle w:val="ListParagraph"/>
        <w:numPr>
          <w:ilvl w:val="0"/>
          <w:numId w:val="10"/>
        </w:numPr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cs="Arial"/>
          <w:color w:val="000000" w:themeColor="text1"/>
          <w:sz w:val="20"/>
          <w:szCs w:val="20"/>
        </w:rPr>
        <w:t xml:space="preserve">Provide </w:t>
      </w:r>
      <w:r w:rsidR="00EF7473" w:rsidRPr="002D381A">
        <w:rPr>
          <w:rFonts w:cs="Arial"/>
          <w:color w:val="000000" w:themeColor="text1"/>
          <w:sz w:val="20"/>
          <w:szCs w:val="20"/>
        </w:rPr>
        <w:t>SEO and social media recommendations and</w:t>
      </w:r>
      <w:r w:rsidRPr="002D381A">
        <w:rPr>
          <w:rFonts w:cs="Arial"/>
          <w:color w:val="000000" w:themeColor="text1"/>
          <w:sz w:val="20"/>
          <w:szCs w:val="20"/>
        </w:rPr>
        <w:t xml:space="preserve"> analysis</w:t>
      </w:r>
      <w:r w:rsidR="00EF7473" w:rsidRPr="002D381A">
        <w:rPr>
          <w:rFonts w:cs="Arial"/>
          <w:color w:val="000000" w:themeColor="text1"/>
          <w:sz w:val="20"/>
          <w:szCs w:val="20"/>
        </w:rPr>
        <w:t>;</w:t>
      </w:r>
      <w:r w:rsidRPr="002D381A">
        <w:rPr>
          <w:rFonts w:cs="Arial"/>
          <w:color w:val="000000" w:themeColor="text1"/>
          <w:sz w:val="20"/>
          <w:szCs w:val="20"/>
        </w:rPr>
        <w:t xml:space="preserve"> offer SEO best practices and training; collaborate with Marketing on SEM budget</w:t>
      </w:r>
    </w:p>
    <w:p w:rsidR="006C7621" w:rsidRPr="002D381A" w:rsidRDefault="006C7621" w:rsidP="006C7621">
      <w:pPr>
        <w:pStyle w:val="ListParagraph"/>
        <w:numPr>
          <w:ilvl w:val="0"/>
          <w:numId w:val="10"/>
        </w:numPr>
        <w:rPr>
          <w:rFonts w:cs="Arial"/>
          <w:color w:val="000000" w:themeColor="text1"/>
          <w:sz w:val="20"/>
          <w:szCs w:val="20"/>
        </w:rPr>
      </w:pPr>
      <w:r w:rsidRPr="002D381A">
        <w:rPr>
          <w:rFonts w:cs="Arial"/>
          <w:color w:val="000000" w:themeColor="text1"/>
          <w:sz w:val="20"/>
          <w:szCs w:val="20"/>
        </w:rPr>
        <w:t>Improve programming and editorial process by technically advancing publishing tools; inform solutions/tactics</w:t>
      </w:r>
    </w:p>
    <w:p w:rsidR="006C7621" w:rsidRPr="002D381A" w:rsidRDefault="006C7621" w:rsidP="005417CD">
      <w:pPr>
        <w:pStyle w:val="ListParagraph"/>
        <w:numPr>
          <w:ilvl w:val="0"/>
          <w:numId w:val="10"/>
        </w:numPr>
        <w:rPr>
          <w:rFonts w:cs="Arial"/>
          <w:color w:val="000000" w:themeColor="text1"/>
          <w:sz w:val="20"/>
          <w:szCs w:val="20"/>
        </w:rPr>
      </w:pPr>
      <w:r w:rsidRPr="002D381A">
        <w:rPr>
          <w:rFonts w:cs="Arial"/>
          <w:color w:val="000000" w:themeColor="text1"/>
          <w:sz w:val="20"/>
          <w:szCs w:val="20"/>
        </w:rPr>
        <w:t>Seek business development opportunities with v</w:t>
      </w:r>
      <w:r w:rsidR="00EF7473" w:rsidRPr="002D381A">
        <w:rPr>
          <w:rFonts w:cs="Arial"/>
          <w:color w:val="000000" w:themeColor="text1"/>
          <w:sz w:val="20"/>
          <w:szCs w:val="20"/>
        </w:rPr>
        <w:t xml:space="preserve">endors </w:t>
      </w:r>
      <w:r w:rsidR="004270AB" w:rsidRPr="002D381A">
        <w:rPr>
          <w:rFonts w:cs="Arial"/>
          <w:color w:val="000000" w:themeColor="text1"/>
          <w:sz w:val="20"/>
          <w:szCs w:val="20"/>
        </w:rPr>
        <w:t>that support site audit</w:t>
      </w:r>
      <w:r w:rsidRPr="002D381A">
        <w:rPr>
          <w:rFonts w:cs="Arial"/>
          <w:color w:val="000000" w:themeColor="text1"/>
          <w:sz w:val="20"/>
          <w:szCs w:val="20"/>
        </w:rPr>
        <w:t xml:space="preserve"> and search/social media analytics</w:t>
      </w:r>
    </w:p>
    <w:p w:rsidR="00EF7473" w:rsidRPr="002D381A" w:rsidRDefault="006C7621" w:rsidP="004270AB">
      <w:pPr>
        <w:pStyle w:val="ListParagraph"/>
        <w:numPr>
          <w:ilvl w:val="0"/>
          <w:numId w:val="10"/>
        </w:numPr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cs="Arial"/>
          <w:color w:val="000000" w:themeColor="text1"/>
          <w:sz w:val="20"/>
          <w:szCs w:val="20"/>
        </w:rPr>
        <w:t>Work closely with divisional colleagues in Editorial, Marketing, Technology, Research, Design and Mobile to ensure every opportunity for growth</w:t>
      </w:r>
    </w:p>
    <w:p w:rsidR="006C7621" w:rsidRPr="002D381A" w:rsidRDefault="005417CD" w:rsidP="004270AB">
      <w:pPr>
        <w:pStyle w:val="ListParagraph"/>
        <w:numPr>
          <w:ilvl w:val="0"/>
          <w:numId w:val="10"/>
        </w:numPr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cs="Arial"/>
          <w:color w:val="000000" w:themeColor="text1"/>
          <w:sz w:val="20"/>
          <w:szCs w:val="20"/>
        </w:rPr>
        <w:t xml:space="preserve">Lead social media integration.  </w:t>
      </w:r>
      <w:r w:rsidR="00EF7473" w:rsidRPr="002D381A">
        <w:rPr>
          <w:rFonts w:cs="Arial"/>
          <w:color w:val="000000" w:themeColor="text1"/>
          <w:sz w:val="20"/>
          <w:szCs w:val="20"/>
        </w:rPr>
        <w:t xml:space="preserve">Establish brand awareness </w:t>
      </w:r>
      <w:r w:rsidR="009A1616" w:rsidRPr="002D381A">
        <w:rPr>
          <w:rFonts w:cs="Arial"/>
          <w:color w:val="000000" w:themeColor="text1"/>
          <w:sz w:val="20"/>
          <w:szCs w:val="20"/>
        </w:rPr>
        <w:t xml:space="preserve">and grow followers </w:t>
      </w:r>
      <w:r w:rsidR="006C7621" w:rsidRPr="002D381A">
        <w:rPr>
          <w:rFonts w:eastAsia="Times New Roman" w:cs="Arial"/>
          <w:color w:val="000000" w:themeColor="text1"/>
          <w:sz w:val="20"/>
          <w:szCs w:val="20"/>
        </w:rPr>
        <w:t>for Facebook and Twitter accounts</w:t>
      </w:r>
      <w:r w:rsidR="00EF7473" w:rsidRPr="002D381A">
        <w:rPr>
          <w:rFonts w:cs="Arial"/>
          <w:color w:val="000000" w:themeColor="text1"/>
          <w:sz w:val="20"/>
          <w:szCs w:val="20"/>
        </w:rPr>
        <w:t>. Work with product, marketing and programming on social campaigns, analytics and ROI</w:t>
      </w:r>
    </w:p>
    <w:p w:rsidR="00FF0DAF" w:rsidRPr="002D381A" w:rsidRDefault="00CC2C23" w:rsidP="005417CD">
      <w:pPr>
        <w:pStyle w:val="ListParagraph"/>
        <w:numPr>
          <w:ilvl w:val="0"/>
          <w:numId w:val="10"/>
        </w:numPr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Manage customer care </w:t>
      </w:r>
      <w:r w:rsidR="004270AB" w:rsidRPr="002D381A">
        <w:rPr>
          <w:rFonts w:eastAsia="Times New Roman" w:cs="Arial"/>
          <w:color w:val="000000" w:themeColor="text1"/>
          <w:sz w:val="20"/>
          <w:szCs w:val="20"/>
        </w:rPr>
        <w:t>via social media for simulcast transition; m</w:t>
      </w:r>
      <w:r w:rsidR="005417CD" w:rsidRPr="002D381A">
        <w:rPr>
          <w:rFonts w:eastAsia="Times New Roman" w:cs="Arial"/>
          <w:color w:val="000000" w:themeColor="text1"/>
          <w:sz w:val="20"/>
          <w:szCs w:val="20"/>
        </w:rPr>
        <w:t>o</w:t>
      </w:r>
      <w:r w:rsidR="00EF7473" w:rsidRPr="002D381A">
        <w:rPr>
          <w:rFonts w:eastAsia="Times New Roman" w:cs="Arial"/>
          <w:color w:val="000000" w:themeColor="text1"/>
          <w:sz w:val="20"/>
          <w:szCs w:val="20"/>
        </w:rPr>
        <w:t>nitor fan engagement/sentiment</w:t>
      </w:r>
    </w:p>
    <w:p w:rsidR="003C368D" w:rsidRPr="002D381A" w:rsidRDefault="003C368D" w:rsidP="003C368D">
      <w:pPr>
        <w:pStyle w:val="ListParagraph"/>
        <w:numPr>
          <w:ilvl w:val="0"/>
          <w:numId w:val="10"/>
        </w:numPr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>Contribute to product development across platforms (mobile, API and app development., Apple TV, Xbox)</w:t>
      </w:r>
    </w:p>
    <w:p w:rsidR="00977BA2" w:rsidRPr="002D381A" w:rsidRDefault="00977BA2" w:rsidP="00FF0DAF">
      <w:pPr>
        <w:ind w:left="360"/>
        <w:rPr>
          <w:rFonts w:eastAsia="Times New Roman" w:cs="Arial"/>
          <w:color w:val="000000" w:themeColor="text1"/>
          <w:sz w:val="20"/>
          <w:szCs w:val="20"/>
        </w:rPr>
      </w:pPr>
    </w:p>
    <w:p w:rsidR="00FF0DAF" w:rsidRPr="002D381A" w:rsidRDefault="00CC2C23" w:rsidP="00E73741">
      <w:pPr>
        <w:tabs>
          <w:tab w:val="left" w:pos="7200"/>
        </w:tabs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>ABCNews.com (ABC News Digital)</w:t>
      </w:r>
      <w:r w:rsidR="00DE215A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E73741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color w:val="000000" w:themeColor="text1"/>
          <w:sz w:val="20"/>
          <w:szCs w:val="20"/>
        </w:rPr>
        <w:t>New York, NY</w:t>
      </w:r>
      <w:r w:rsidRPr="002D381A">
        <w:rPr>
          <w:rFonts w:eastAsia="Times New Roman" w:cs="Arial"/>
          <w:color w:val="000000" w:themeColor="text1"/>
          <w:sz w:val="20"/>
          <w:szCs w:val="20"/>
        </w:rPr>
        <w:br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>Coordinating Producer/ Audience Development                          </w:t>
      </w:r>
      <w:r w:rsidR="00524ECF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E73741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1214B4" w:rsidRPr="002D381A">
        <w:rPr>
          <w:rFonts w:eastAsia="Times New Roman" w:cs="Arial"/>
          <w:bCs/>
          <w:color w:val="000000" w:themeColor="text1"/>
          <w:sz w:val="20"/>
          <w:szCs w:val="20"/>
        </w:rPr>
        <w:t>Feb.</w:t>
      </w:r>
      <w:r w:rsidR="001214B4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 xml:space="preserve"> </w:t>
      </w:r>
      <w:r w:rsidR="001214B4" w:rsidRPr="002D381A">
        <w:rPr>
          <w:rFonts w:eastAsia="Times New Roman" w:cs="Arial"/>
          <w:color w:val="000000" w:themeColor="text1"/>
          <w:sz w:val="20"/>
          <w:szCs w:val="20"/>
        </w:rPr>
        <w:t>2008 to August 2011</w:t>
      </w:r>
      <w:r w:rsidR="000C7784" w:rsidRPr="002D381A">
        <w:rPr>
          <w:rFonts w:eastAsia="Times New Roman" w:cs="Arial"/>
          <w:color w:val="000000" w:themeColor="text1"/>
          <w:sz w:val="20"/>
          <w:szCs w:val="20"/>
        </w:rPr>
        <w:t xml:space="preserve">           </w:t>
      </w:r>
      <w:r w:rsidR="00E73741" w:rsidRPr="002D381A">
        <w:rPr>
          <w:rFonts w:eastAsia="Times New Roman" w:cs="Arial"/>
          <w:color w:val="000000" w:themeColor="text1"/>
          <w:sz w:val="20"/>
          <w:szCs w:val="20"/>
        </w:rPr>
        <w:br/>
      </w:r>
      <w:r w:rsidR="00EF7473" w:rsidRPr="002D381A">
        <w:rPr>
          <w:rFonts w:eastAsia="Times New Roman" w:cs="Arial"/>
          <w:color w:val="000000" w:themeColor="text1"/>
          <w:sz w:val="20"/>
          <w:szCs w:val="20"/>
        </w:rPr>
        <w:t>Directed</w:t>
      </w:r>
      <w:r w:rsidR="00F0325A" w:rsidRPr="002D381A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Pr="002D381A">
        <w:rPr>
          <w:rFonts w:eastAsia="Times New Roman" w:cs="Arial"/>
          <w:color w:val="000000" w:themeColor="text1"/>
          <w:sz w:val="20"/>
          <w:szCs w:val="20"/>
        </w:rPr>
        <w:t>overall</w:t>
      </w:r>
      <w:r w:rsidR="00F0325A" w:rsidRPr="002D381A">
        <w:rPr>
          <w:rFonts w:eastAsia="Times New Roman" w:cs="Arial"/>
          <w:color w:val="000000" w:themeColor="text1"/>
          <w:sz w:val="20"/>
          <w:szCs w:val="20"/>
        </w:rPr>
        <w:t xml:space="preserve"> site</w:t>
      </w:r>
      <w:r w:rsidR="001726D0" w:rsidRPr="002D381A">
        <w:rPr>
          <w:rFonts w:eastAsia="Times New Roman" w:cs="Arial"/>
          <w:color w:val="000000" w:themeColor="text1"/>
          <w:sz w:val="20"/>
          <w:szCs w:val="20"/>
        </w:rPr>
        <w:t xml:space="preserve"> search engine optimization, 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blog, partner and social media strategies. </w:t>
      </w:r>
      <w:r w:rsidR="000C7784" w:rsidRPr="002D381A">
        <w:rPr>
          <w:rFonts w:eastAsia="Times New Roman" w:cs="Arial"/>
          <w:color w:val="000000" w:themeColor="text1"/>
          <w:sz w:val="20"/>
          <w:szCs w:val="20"/>
        </w:rPr>
        <w:t xml:space="preserve">Spearhead new managerial position for company.   </w:t>
      </w:r>
      <w:r w:rsidR="00CF69AF" w:rsidRPr="002D381A">
        <w:rPr>
          <w:rFonts w:eastAsia="Times New Roman" w:cs="Arial"/>
          <w:color w:val="000000" w:themeColor="text1"/>
          <w:sz w:val="20"/>
          <w:szCs w:val="20"/>
        </w:rPr>
        <w:t>Managed</w:t>
      </w:r>
      <w:r w:rsidR="00300B7C" w:rsidRPr="002D381A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Pr="002D381A">
        <w:rPr>
          <w:rFonts w:eastAsia="Times New Roman" w:cs="Arial"/>
          <w:color w:val="000000" w:themeColor="text1"/>
          <w:sz w:val="20"/>
          <w:szCs w:val="20"/>
        </w:rPr>
        <w:t>audie</w:t>
      </w:r>
      <w:r w:rsidR="00CF69AF" w:rsidRPr="002D381A">
        <w:rPr>
          <w:rFonts w:eastAsia="Times New Roman" w:cs="Arial"/>
          <w:color w:val="000000" w:themeColor="text1"/>
          <w:sz w:val="20"/>
          <w:szCs w:val="20"/>
        </w:rPr>
        <w:t>nce development team</w:t>
      </w:r>
      <w:r w:rsidR="00EF7473" w:rsidRPr="002D381A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="00D927EC" w:rsidRPr="002D381A">
        <w:rPr>
          <w:rFonts w:eastAsia="Times New Roman" w:cs="Arial"/>
          <w:color w:val="000000" w:themeColor="text1"/>
          <w:sz w:val="20"/>
          <w:szCs w:val="20"/>
        </w:rPr>
        <w:t>for search/SEO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 dai</w:t>
      </w:r>
      <w:r w:rsidR="00D927EC" w:rsidRPr="002D381A">
        <w:rPr>
          <w:rFonts w:eastAsia="Times New Roman" w:cs="Arial"/>
          <w:color w:val="000000" w:themeColor="text1"/>
          <w:sz w:val="20"/>
          <w:szCs w:val="20"/>
        </w:rPr>
        <w:t>ly efforts and</w:t>
      </w:r>
      <w:r w:rsidR="003802F0" w:rsidRPr="002D381A">
        <w:rPr>
          <w:rFonts w:eastAsia="Times New Roman" w:cs="Arial"/>
          <w:color w:val="000000" w:themeColor="text1"/>
          <w:sz w:val="20"/>
          <w:szCs w:val="20"/>
        </w:rPr>
        <w:t xml:space="preserve"> social media growth.</w:t>
      </w:r>
      <w:r w:rsidR="000F7CA8" w:rsidRPr="002D381A">
        <w:rPr>
          <w:rFonts w:eastAsia="Times New Roman" w:cs="Arial"/>
          <w:color w:val="000000" w:themeColor="text1"/>
          <w:sz w:val="20"/>
          <w:szCs w:val="20"/>
        </w:rPr>
        <w:t xml:space="preserve"> Built foundation </w:t>
      </w:r>
      <w:r w:rsidR="00FF0DAF" w:rsidRPr="002D381A">
        <w:rPr>
          <w:rFonts w:eastAsia="Times New Roman" w:cs="Arial"/>
          <w:color w:val="000000" w:themeColor="text1"/>
          <w:sz w:val="20"/>
          <w:szCs w:val="20"/>
        </w:rPr>
        <w:t>and implemented</w:t>
      </w:r>
      <w:r w:rsidR="000F7CA8" w:rsidRPr="002D381A">
        <w:rPr>
          <w:rFonts w:eastAsia="Times New Roman" w:cs="Arial"/>
          <w:color w:val="000000" w:themeColor="text1"/>
          <w:sz w:val="20"/>
          <w:szCs w:val="20"/>
        </w:rPr>
        <w:t xml:space="preserve"> SEO and social </w:t>
      </w:r>
      <w:r w:rsidR="00FF0DAF" w:rsidRPr="002D381A">
        <w:rPr>
          <w:rFonts w:eastAsia="Times New Roman" w:cs="Arial"/>
          <w:color w:val="000000" w:themeColor="text1"/>
          <w:sz w:val="20"/>
          <w:szCs w:val="20"/>
        </w:rPr>
        <w:t xml:space="preserve">media in the </w:t>
      </w:r>
      <w:r w:rsidR="000F7CA8" w:rsidRPr="002D381A">
        <w:rPr>
          <w:rFonts w:eastAsia="Times New Roman" w:cs="Arial"/>
          <w:color w:val="000000" w:themeColor="text1"/>
          <w:sz w:val="20"/>
          <w:szCs w:val="20"/>
        </w:rPr>
        <w:t xml:space="preserve">newsroom. </w:t>
      </w:r>
      <w:r w:rsidR="003802F0" w:rsidRPr="002D381A">
        <w:rPr>
          <w:rFonts w:eastAsia="Times New Roman" w:cs="Arial"/>
          <w:color w:val="000000" w:themeColor="text1"/>
          <w:sz w:val="20"/>
          <w:szCs w:val="20"/>
        </w:rPr>
        <w:t xml:space="preserve"> F</w:t>
      </w:r>
      <w:r w:rsidRPr="002D381A">
        <w:rPr>
          <w:rFonts w:eastAsia="Times New Roman" w:cs="Arial"/>
          <w:color w:val="000000" w:themeColor="text1"/>
          <w:sz w:val="20"/>
          <w:szCs w:val="20"/>
        </w:rPr>
        <w:t>acilitate</w:t>
      </w:r>
      <w:r w:rsidR="00AC61E3" w:rsidRPr="002D381A">
        <w:rPr>
          <w:rFonts w:eastAsia="Times New Roman" w:cs="Arial"/>
          <w:color w:val="000000" w:themeColor="text1"/>
          <w:sz w:val="20"/>
          <w:szCs w:val="20"/>
        </w:rPr>
        <w:t>d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 editorial partnerships </w:t>
      </w:r>
      <w:r w:rsidR="00875DF4" w:rsidRPr="002D381A">
        <w:rPr>
          <w:rFonts w:eastAsia="Times New Roman" w:cs="Arial"/>
          <w:color w:val="000000" w:themeColor="text1"/>
          <w:sz w:val="20"/>
          <w:szCs w:val="20"/>
        </w:rPr>
        <w:t xml:space="preserve">and </w:t>
      </w:r>
      <w:r w:rsidR="003802F0" w:rsidRPr="002D381A">
        <w:rPr>
          <w:rFonts w:eastAsia="Times New Roman" w:cs="Arial"/>
          <w:color w:val="000000" w:themeColor="text1"/>
          <w:sz w:val="20"/>
          <w:szCs w:val="20"/>
        </w:rPr>
        <w:t xml:space="preserve">maintained </w:t>
      </w:r>
      <w:r w:rsidR="00875DF4" w:rsidRPr="002D381A">
        <w:rPr>
          <w:rFonts w:eastAsia="Times New Roman" w:cs="Arial"/>
          <w:color w:val="000000" w:themeColor="text1"/>
          <w:sz w:val="20"/>
          <w:szCs w:val="20"/>
        </w:rPr>
        <w:t xml:space="preserve">business development </w:t>
      </w:r>
      <w:r w:rsidRPr="002D381A">
        <w:rPr>
          <w:rFonts w:eastAsia="Times New Roman" w:cs="Arial"/>
          <w:color w:val="000000" w:themeColor="text1"/>
          <w:sz w:val="20"/>
          <w:szCs w:val="20"/>
        </w:rPr>
        <w:t>wi</w:t>
      </w:r>
      <w:r w:rsidR="001726D0" w:rsidRPr="002D381A">
        <w:rPr>
          <w:rFonts w:eastAsia="Times New Roman" w:cs="Arial"/>
          <w:color w:val="000000" w:themeColor="text1"/>
          <w:sz w:val="20"/>
          <w:szCs w:val="20"/>
        </w:rPr>
        <w:t xml:space="preserve">th </w:t>
      </w:r>
      <w:r w:rsidR="00D927EC" w:rsidRPr="002D381A">
        <w:rPr>
          <w:rFonts w:eastAsia="Times New Roman" w:cs="Arial"/>
          <w:color w:val="000000" w:themeColor="text1"/>
          <w:sz w:val="20"/>
          <w:szCs w:val="20"/>
        </w:rPr>
        <w:t>vendors.</w:t>
      </w:r>
      <w:r w:rsidR="00777A74" w:rsidRPr="002D381A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="00551654" w:rsidRPr="002D381A">
        <w:rPr>
          <w:rFonts w:eastAsia="Times New Roman" w:cs="Arial"/>
          <w:color w:val="000000" w:themeColor="text1"/>
          <w:sz w:val="20"/>
          <w:szCs w:val="20"/>
        </w:rPr>
        <w:t xml:space="preserve"> Evangelized best practices, provide analytical reports and successes</w:t>
      </w:r>
      <w:r w:rsidR="00FF0DAF" w:rsidRPr="002D381A">
        <w:rPr>
          <w:rFonts w:eastAsia="Times New Roman" w:cs="Arial"/>
          <w:color w:val="000000" w:themeColor="text1"/>
          <w:sz w:val="20"/>
          <w:szCs w:val="20"/>
        </w:rPr>
        <w:t>.</w:t>
      </w:r>
      <w:r w:rsidR="00300B7C" w:rsidRPr="002D381A">
        <w:rPr>
          <w:rFonts w:eastAsia="Times New Roman" w:cs="Arial"/>
          <w:color w:val="000000" w:themeColor="text1"/>
          <w:sz w:val="20"/>
          <w:szCs w:val="20"/>
        </w:rPr>
        <w:t xml:space="preserve"> Built special events coverage and package editorial content that include live stream video events: examples include breaking news, investigations, celebrity deaths, natural disasters, elections coverage</w:t>
      </w:r>
    </w:p>
    <w:p w:rsidR="00FF0DAF" w:rsidRPr="002D381A" w:rsidRDefault="00D07214" w:rsidP="00FF0DAF">
      <w:pPr>
        <w:pStyle w:val="ListParagraph"/>
        <w:numPr>
          <w:ilvl w:val="0"/>
          <w:numId w:val="20"/>
        </w:numPr>
        <w:tabs>
          <w:tab w:val="left" w:pos="7200"/>
        </w:tabs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Achieved ABCNews.com </w:t>
      </w:r>
      <w:r w:rsidR="00FF0DAF" w:rsidRPr="002D381A">
        <w:rPr>
          <w:rFonts w:eastAsia="Times New Roman" w:cs="Arial"/>
          <w:color w:val="000000" w:themeColor="text1"/>
          <w:sz w:val="20"/>
          <w:szCs w:val="20"/>
        </w:rPr>
        <w:t xml:space="preserve">record-breaking traffic by boosting page view referrals from search </w:t>
      </w:r>
    </w:p>
    <w:p w:rsidR="00FF0DAF" w:rsidRPr="002D381A" w:rsidRDefault="00FF0DAF" w:rsidP="00FF0DAF">
      <w:pPr>
        <w:pStyle w:val="ListParagraph"/>
        <w:numPr>
          <w:ilvl w:val="1"/>
          <w:numId w:val="20"/>
        </w:numPr>
        <w:tabs>
          <w:tab w:val="left" w:pos="7200"/>
        </w:tabs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Increased traffic growth </w:t>
      </w:r>
      <w:r w:rsidR="00986691" w:rsidRPr="002D381A">
        <w:rPr>
          <w:rFonts w:eastAsia="Times New Roman" w:cs="Arial"/>
          <w:color w:val="000000" w:themeColor="text1"/>
          <w:sz w:val="20"/>
          <w:szCs w:val="20"/>
        </w:rPr>
        <w:t xml:space="preserve">by 49% 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from search referrals with over 29 million </w:t>
      </w:r>
      <w:proofErr w:type="spellStart"/>
      <w:r w:rsidRPr="002D381A">
        <w:rPr>
          <w:rFonts w:eastAsia="Times New Roman" w:cs="Arial"/>
          <w:color w:val="000000" w:themeColor="text1"/>
          <w:sz w:val="20"/>
          <w:szCs w:val="20"/>
        </w:rPr>
        <w:t>uniques</w:t>
      </w:r>
      <w:proofErr w:type="spellEnd"/>
      <w:r w:rsidRPr="002D381A">
        <w:rPr>
          <w:rFonts w:eastAsia="Times New Roman" w:cs="Arial"/>
          <w:color w:val="000000" w:themeColor="text1"/>
          <w:sz w:val="20"/>
          <w:szCs w:val="20"/>
        </w:rPr>
        <w:t>; increased 45% t</w:t>
      </w:r>
      <w:r w:rsidR="00F012EC" w:rsidRPr="002D381A">
        <w:rPr>
          <w:rFonts w:eastAsia="Times New Roman" w:cs="Arial"/>
          <w:color w:val="000000" w:themeColor="text1"/>
          <w:sz w:val="20"/>
          <w:szCs w:val="20"/>
        </w:rPr>
        <w:t xml:space="preserve">raffic growth from Google News, Nielson ranking; Built ROI cases using search data </w:t>
      </w:r>
    </w:p>
    <w:p w:rsidR="00FF0DAF" w:rsidRPr="002D381A" w:rsidRDefault="00FF0DAF" w:rsidP="00FF0DAF">
      <w:pPr>
        <w:pStyle w:val="ListParagraph"/>
        <w:numPr>
          <w:ilvl w:val="1"/>
          <w:numId w:val="20"/>
        </w:numPr>
        <w:tabs>
          <w:tab w:val="left" w:pos="7200"/>
        </w:tabs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Increase video viewership 81% by optimizing video landing pages for ABC News, generating millions in additional revenue. </w:t>
      </w:r>
    </w:p>
    <w:p w:rsidR="00FF0DAF" w:rsidRPr="002D381A" w:rsidRDefault="00FF0DAF" w:rsidP="00FF0DAF">
      <w:pPr>
        <w:pStyle w:val="ListParagraph"/>
        <w:numPr>
          <w:ilvl w:val="1"/>
          <w:numId w:val="20"/>
        </w:numPr>
        <w:tabs>
          <w:tab w:val="left" w:pos="7200"/>
        </w:tabs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>Success of instances from search resulted within 10 months after implementing SEO strategies to boost site traffic growth</w:t>
      </w:r>
    </w:p>
    <w:p w:rsidR="00FF0DAF" w:rsidRPr="002D381A" w:rsidRDefault="00FF0DAF" w:rsidP="00FF0DAF">
      <w:pPr>
        <w:pStyle w:val="ListParagraph"/>
        <w:numPr>
          <w:ilvl w:val="1"/>
          <w:numId w:val="20"/>
        </w:numPr>
        <w:tabs>
          <w:tab w:val="left" w:pos="7200"/>
        </w:tabs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Helped ABC News achieve and maintain </w:t>
      </w:r>
      <w:proofErr w:type="spellStart"/>
      <w:r w:rsidRPr="002D381A">
        <w:rPr>
          <w:rFonts w:eastAsia="Times New Roman" w:cs="Arial"/>
          <w:color w:val="000000" w:themeColor="text1"/>
          <w:sz w:val="20"/>
          <w:szCs w:val="20"/>
        </w:rPr>
        <w:t>Hitwise</w:t>
      </w:r>
      <w:proofErr w:type="spellEnd"/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 top 5 ranking news sites</w:t>
      </w:r>
    </w:p>
    <w:p w:rsidR="00FF0DAF" w:rsidRPr="002D381A" w:rsidRDefault="00FF0DAF" w:rsidP="00DE215A">
      <w:pPr>
        <w:pStyle w:val="ListParagraph"/>
        <w:numPr>
          <w:ilvl w:val="1"/>
          <w:numId w:val="20"/>
        </w:numPr>
        <w:tabs>
          <w:tab w:val="left" w:pos="7200"/>
        </w:tabs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Established social media metrics and increase visibility and discovery.  Increased social network referrals 100%  while managing daily social media (Facebook, Twitter) postings and implementation in the newsroom and flagship news shows (GMA, World News) </w:t>
      </w:r>
    </w:p>
    <w:p w:rsidR="00B273B1" w:rsidRPr="002D381A" w:rsidRDefault="00AC61E3" w:rsidP="00524EC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lastRenderedPageBreak/>
        <w:t>Le</w:t>
      </w:r>
      <w:r w:rsidR="00B273B1" w:rsidRPr="002D381A">
        <w:rPr>
          <w:rFonts w:eastAsia="Times New Roman" w:cs="Arial"/>
          <w:color w:val="000000" w:themeColor="text1"/>
          <w:sz w:val="20"/>
          <w:szCs w:val="20"/>
        </w:rPr>
        <w:t>d and manage</w:t>
      </w:r>
      <w:r w:rsidRPr="002D381A">
        <w:rPr>
          <w:rFonts w:eastAsia="Times New Roman" w:cs="Arial"/>
          <w:color w:val="000000" w:themeColor="text1"/>
          <w:sz w:val="20"/>
          <w:szCs w:val="20"/>
        </w:rPr>
        <w:t>d</w:t>
      </w:r>
      <w:r w:rsidR="00B273B1" w:rsidRPr="002D381A">
        <w:rPr>
          <w:rFonts w:eastAsia="Times New Roman" w:cs="Arial"/>
          <w:color w:val="000000" w:themeColor="text1"/>
          <w:sz w:val="20"/>
          <w:szCs w:val="20"/>
        </w:rPr>
        <w:t xml:space="preserve"> editorial, production and design SEO initiatives; develop</w:t>
      </w:r>
      <w:r w:rsidRPr="002D381A">
        <w:rPr>
          <w:rFonts w:eastAsia="Times New Roman" w:cs="Arial"/>
          <w:color w:val="000000" w:themeColor="text1"/>
          <w:sz w:val="20"/>
          <w:szCs w:val="20"/>
        </w:rPr>
        <w:t>ed</w:t>
      </w:r>
      <w:r w:rsidR="00B273B1" w:rsidRPr="002D381A">
        <w:rPr>
          <w:rFonts w:eastAsia="Times New Roman" w:cs="Arial"/>
          <w:color w:val="000000" w:themeColor="text1"/>
          <w:sz w:val="20"/>
          <w:szCs w:val="20"/>
        </w:rPr>
        <w:t xml:space="preserve"> best practices and enhance site architecture and content publishing system to</w:t>
      </w:r>
      <w:r w:rsidR="001726D0" w:rsidRPr="002D381A">
        <w:rPr>
          <w:rFonts w:eastAsia="Times New Roman" w:cs="Arial"/>
          <w:color w:val="000000" w:themeColor="text1"/>
          <w:sz w:val="20"/>
          <w:szCs w:val="20"/>
        </w:rPr>
        <w:t xml:space="preserve"> support SEO and business goals</w:t>
      </w:r>
      <w:r w:rsidR="00551654" w:rsidRPr="002D381A">
        <w:rPr>
          <w:rFonts w:eastAsia="Times New Roman" w:cs="Arial"/>
          <w:color w:val="000000" w:themeColor="text1"/>
          <w:sz w:val="20"/>
          <w:szCs w:val="20"/>
        </w:rPr>
        <w:t xml:space="preserve">  </w:t>
      </w:r>
    </w:p>
    <w:p w:rsidR="00300B7C" w:rsidRPr="002D381A" w:rsidRDefault="00300B7C" w:rsidP="00300B7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Managed business development with vendors and partners, provide guidance and training across divisions  </w:t>
      </w:r>
    </w:p>
    <w:p w:rsidR="00300B7C" w:rsidRPr="002D381A" w:rsidRDefault="00300B7C" w:rsidP="00300B7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Created analytics reports to track performance; </w:t>
      </w:r>
      <w:r w:rsidRPr="002D381A">
        <w:rPr>
          <w:rFonts w:cs="Arial"/>
          <w:color w:val="000000" w:themeColor="text1"/>
          <w:sz w:val="20"/>
          <w:szCs w:val="20"/>
        </w:rPr>
        <w:t xml:space="preserve">Communicated shared learnings and presented successful initiatives with divisions across Disney at-large </w:t>
      </w:r>
    </w:p>
    <w:p w:rsidR="00300B7C" w:rsidRPr="002D381A" w:rsidRDefault="00300B7C" w:rsidP="00300B7C">
      <w:pPr>
        <w:pStyle w:val="ListParagraph"/>
        <w:numPr>
          <w:ilvl w:val="0"/>
          <w:numId w:val="1"/>
        </w:numPr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>Maintained sponsorship goals: design, create and deliver content for ad-sponsored sections</w:t>
      </w:r>
    </w:p>
    <w:p w:rsidR="00AC61E3" w:rsidRPr="002D381A" w:rsidRDefault="00300B7C" w:rsidP="00300B7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2D381A">
        <w:rPr>
          <w:rFonts w:cs="Arial"/>
          <w:color w:val="000000" w:themeColor="text1"/>
          <w:sz w:val="20"/>
          <w:szCs w:val="20"/>
        </w:rPr>
        <w:t xml:space="preserve">Incorporated and established social media into the newsroom; created daily trends reports </w:t>
      </w:r>
    </w:p>
    <w:p w:rsidR="005A41AC" w:rsidRPr="002D381A" w:rsidRDefault="005A41AC" w:rsidP="005A41A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>Work</w:t>
      </w:r>
      <w:r w:rsidR="00EF7473" w:rsidRPr="002D381A">
        <w:rPr>
          <w:rFonts w:eastAsia="Times New Roman" w:cs="Arial"/>
          <w:color w:val="000000" w:themeColor="text1"/>
          <w:sz w:val="20"/>
          <w:szCs w:val="20"/>
        </w:rPr>
        <w:t>ed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="00EF7473" w:rsidRPr="002D381A">
        <w:rPr>
          <w:rFonts w:eastAsia="Times New Roman" w:cs="Arial"/>
          <w:color w:val="000000" w:themeColor="text1"/>
          <w:sz w:val="20"/>
          <w:szCs w:val="20"/>
        </w:rPr>
        <w:t xml:space="preserve">with 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flagship show producers on </w:t>
      </w:r>
      <w:r w:rsidR="00EF7473" w:rsidRPr="002D381A">
        <w:rPr>
          <w:rFonts w:eastAsia="Times New Roman" w:cs="Arial"/>
          <w:color w:val="000000" w:themeColor="text1"/>
          <w:sz w:val="20"/>
          <w:szCs w:val="20"/>
        </w:rPr>
        <w:t>optimizing content for Good Morning America (GMA)</w:t>
      </w:r>
      <w:r w:rsidRPr="002D381A">
        <w:rPr>
          <w:rFonts w:eastAsia="Times New Roman" w:cs="Arial"/>
          <w:color w:val="000000" w:themeColor="text1"/>
          <w:sz w:val="20"/>
          <w:szCs w:val="20"/>
        </w:rPr>
        <w:t>, World News, 20/20; help produce social media campaigns for  coverage such as elections and special events</w:t>
      </w:r>
    </w:p>
    <w:p w:rsidR="00300B7C" w:rsidRPr="002D381A" w:rsidRDefault="00F425B5" w:rsidP="00300B7C">
      <w:pPr>
        <w:pStyle w:val="ListParagraph"/>
        <w:numPr>
          <w:ilvl w:val="1"/>
          <w:numId w:val="1"/>
        </w:numPr>
        <w:rPr>
          <w:rFonts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>Worked with writers, producers and copy editors to optimize stories, videos and slideshows. Edited and optimized story titles, headlines and text</w:t>
      </w:r>
    </w:p>
    <w:p w:rsidR="00300B7C" w:rsidRPr="002D381A" w:rsidRDefault="00300B7C" w:rsidP="00300B7C">
      <w:pPr>
        <w:pStyle w:val="ListParagraph"/>
        <w:numPr>
          <w:ilvl w:val="1"/>
          <w:numId w:val="1"/>
        </w:numPr>
        <w:rPr>
          <w:rFonts w:cs="Arial"/>
          <w:color w:val="000000" w:themeColor="text1"/>
          <w:sz w:val="20"/>
          <w:szCs w:val="20"/>
        </w:rPr>
      </w:pPr>
      <w:r w:rsidRPr="002D381A">
        <w:rPr>
          <w:rFonts w:cs="Arial"/>
          <w:color w:val="000000" w:themeColor="text1"/>
          <w:sz w:val="20"/>
          <w:szCs w:val="20"/>
        </w:rPr>
        <w:t xml:space="preserve">Worked with show and section producers on setting up social </w:t>
      </w:r>
      <w:r w:rsidR="00E73741" w:rsidRPr="002D381A">
        <w:rPr>
          <w:rFonts w:cs="Arial"/>
          <w:color w:val="000000" w:themeColor="text1"/>
          <w:sz w:val="20"/>
          <w:szCs w:val="20"/>
        </w:rPr>
        <w:t>accounts;</w:t>
      </w:r>
      <w:r w:rsidRPr="002D381A">
        <w:rPr>
          <w:rFonts w:cs="Arial"/>
          <w:color w:val="000000" w:themeColor="text1"/>
          <w:sz w:val="20"/>
          <w:szCs w:val="20"/>
        </w:rPr>
        <w:t xml:space="preserve"> Created social media plans for event coverage and on-air messaging. </w:t>
      </w:r>
    </w:p>
    <w:p w:rsidR="00300B7C" w:rsidRPr="002D381A" w:rsidRDefault="00300B7C" w:rsidP="00300B7C">
      <w:pPr>
        <w:pStyle w:val="ListParagraph"/>
        <w:numPr>
          <w:ilvl w:val="1"/>
          <w:numId w:val="1"/>
        </w:numPr>
        <w:rPr>
          <w:rFonts w:cs="Arial"/>
          <w:color w:val="000000" w:themeColor="text1"/>
          <w:sz w:val="20"/>
          <w:szCs w:val="20"/>
        </w:rPr>
      </w:pPr>
      <w:r w:rsidRPr="002D381A">
        <w:rPr>
          <w:rFonts w:cs="Arial"/>
          <w:color w:val="000000" w:themeColor="text1"/>
          <w:sz w:val="20"/>
          <w:szCs w:val="20"/>
        </w:rPr>
        <w:t>Live postings on ABC News Twitter and Facebook during breaking news; retweeted and provided support across ABC flagship program social media accounts</w:t>
      </w:r>
    </w:p>
    <w:p w:rsidR="00CC2C23" w:rsidRPr="002D381A" w:rsidRDefault="00CC2C23" w:rsidP="00CC2C23">
      <w:pPr>
        <w:spacing w:after="0" w:line="240" w:lineRule="auto"/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>America Online, Inc.</w:t>
      </w:r>
      <w:r w:rsidR="00524ECF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524ECF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524ECF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524ECF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524ECF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524ECF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524ECF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524ECF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E73741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color w:val="000000" w:themeColor="text1"/>
          <w:sz w:val="20"/>
          <w:szCs w:val="20"/>
        </w:rPr>
        <w:t>New York, NY</w:t>
      </w:r>
      <w:r w:rsidRPr="002D381A">
        <w:rPr>
          <w:rFonts w:eastAsia="Times New Roman" w:cs="Arial"/>
          <w:color w:val="000000" w:themeColor="text1"/>
          <w:sz w:val="20"/>
          <w:szCs w:val="20"/>
        </w:rPr>
        <w:br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>Programming Manager, AOL Body</w:t>
      </w:r>
      <w:r w:rsidR="00895BA5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895BA5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895BA5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895BA5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895BA5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895BA5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E73741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E73741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1A41BA" w:rsidRPr="002D381A">
        <w:rPr>
          <w:rFonts w:eastAsia="Times New Roman" w:cs="Arial"/>
          <w:color w:val="000000" w:themeColor="text1"/>
          <w:sz w:val="20"/>
          <w:szCs w:val="20"/>
        </w:rPr>
        <w:t xml:space="preserve">July 2006 to Feb. </w:t>
      </w:r>
      <w:r w:rsidRPr="002D381A">
        <w:rPr>
          <w:rFonts w:eastAsia="Times New Roman" w:cs="Arial"/>
          <w:color w:val="000000" w:themeColor="text1"/>
          <w:sz w:val="20"/>
          <w:szCs w:val="20"/>
        </w:rPr>
        <w:t>2008</w:t>
      </w:r>
      <w:r w:rsidRPr="002D381A">
        <w:rPr>
          <w:rFonts w:eastAsia="Times New Roman" w:cs="Arial"/>
          <w:color w:val="000000" w:themeColor="text1"/>
          <w:sz w:val="20"/>
          <w:szCs w:val="20"/>
        </w:rPr>
        <w:br/>
      </w:r>
      <w:proofErr w:type="gramStart"/>
      <w:r w:rsidRPr="002D381A">
        <w:rPr>
          <w:rFonts w:eastAsia="Times New Roman" w:cs="Arial"/>
          <w:color w:val="000000" w:themeColor="text1"/>
          <w:sz w:val="20"/>
          <w:szCs w:val="20"/>
        </w:rPr>
        <w:t>As</w:t>
      </w:r>
      <w:proofErr w:type="gramEnd"/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 lead health editor, maintain</w:t>
      </w:r>
      <w:r w:rsidR="00875DF4" w:rsidRPr="002D381A">
        <w:rPr>
          <w:rFonts w:eastAsia="Times New Roman" w:cs="Arial"/>
          <w:color w:val="000000" w:themeColor="text1"/>
          <w:sz w:val="20"/>
          <w:szCs w:val="20"/>
        </w:rPr>
        <w:t xml:space="preserve">ed and increase site traffic initiatives.  Managed </w:t>
      </w:r>
      <w:r w:rsidRPr="002D381A">
        <w:rPr>
          <w:rFonts w:eastAsia="Times New Roman" w:cs="Arial"/>
          <w:color w:val="000000" w:themeColor="text1"/>
          <w:sz w:val="20"/>
          <w:szCs w:val="20"/>
        </w:rPr>
        <w:t>daily</w:t>
      </w:r>
      <w:r w:rsidR="00875DF4" w:rsidRPr="002D381A">
        <w:rPr>
          <w:rFonts w:eastAsia="Times New Roman" w:cs="Arial"/>
          <w:color w:val="000000" w:themeColor="text1"/>
          <w:sz w:val="20"/>
          <w:szCs w:val="20"/>
        </w:rPr>
        <w:t xml:space="preserve"> editorial assignments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 and condition centers. Generate</w:t>
      </w:r>
      <w:r w:rsidR="005A41AC" w:rsidRPr="002D381A">
        <w:rPr>
          <w:rFonts w:eastAsia="Times New Roman" w:cs="Arial"/>
          <w:color w:val="000000" w:themeColor="text1"/>
          <w:sz w:val="20"/>
          <w:szCs w:val="20"/>
        </w:rPr>
        <w:t>d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 reader interest and increase</w:t>
      </w:r>
      <w:r w:rsidR="005A41AC" w:rsidRPr="002D381A">
        <w:rPr>
          <w:rFonts w:eastAsia="Times New Roman" w:cs="Arial"/>
          <w:color w:val="000000" w:themeColor="text1"/>
          <w:sz w:val="20"/>
          <w:szCs w:val="20"/>
        </w:rPr>
        <w:t>d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 visibility for health, diet/fitness and healthy living channels.</w:t>
      </w:r>
    </w:p>
    <w:p w:rsidR="0068417D" w:rsidRPr="002D381A" w:rsidRDefault="0068417D" w:rsidP="0068417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>Designed and managed reader e-newsletter distribution</w:t>
      </w:r>
    </w:p>
    <w:p w:rsidR="0068417D" w:rsidRPr="002D381A" w:rsidRDefault="00FF0DAF" w:rsidP="0068417D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>Increase</w:t>
      </w:r>
      <w:r w:rsidR="0068417D" w:rsidRPr="002D381A">
        <w:rPr>
          <w:rFonts w:eastAsia="Times New Roman" w:cs="Arial"/>
          <w:color w:val="000000" w:themeColor="text1"/>
          <w:sz w:val="20"/>
          <w:szCs w:val="20"/>
        </w:rPr>
        <w:t>d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 30% growth through optimizing condition centers; increase</w:t>
      </w:r>
      <w:r w:rsidR="0068417D" w:rsidRPr="002D381A">
        <w:rPr>
          <w:rFonts w:eastAsia="Times New Roman" w:cs="Arial"/>
          <w:color w:val="000000" w:themeColor="text1"/>
          <w:sz w:val="20"/>
          <w:szCs w:val="20"/>
        </w:rPr>
        <w:t>d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 20% open rate for e-mail newsletter campaign</w:t>
      </w:r>
    </w:p>
    <w:p w:rsidR="0068417D" w:rsidRPr="002D381A" w:rsidRDefault="0068417D" w:rsidP="0068417D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>Designed and published AOL Body newsletter; increase performance and open rate for 250,000 subscribers</w:t>
      </w:r>
    </w:p>
    <w:p w:rsidR="00CC2C23" w:rsidRPr="002D381A" w:rsidRDefault="005A41AC" w:rsidP="00FF0DAF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>Le</w:t>
      </w:r>
      <w:r w:rsidR="00CC2C23" w:rsidRPr="002D381A">
        <w:rPr>
          <w:rFonts w:eastAsia="Times New Roman" w:cs="Arial"/>
          <w:color w:val="000000" w:themeColor="text1"/>
          <w:sz w:val="20"/>
          <w:szCs w:val="20"/>
        </w:rPr>
        <w:t>d design and launch for news sections of the health site; work with staff of designers and product developers to outline layout, navigation, RSS feeds, ad placement and enhance robust key experience  </w:t>
      </w:r>
    </w:p>
    <w:p w:rsidR="00CC2C23" w:rsidRPr="002D381A" w:rsidRDefault="00CC2C23" w:rsidP="00CC2C23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>Pitch</w:t>
      </w:r>
      <w:r w:rsidR="005A41AC" w:rsidRPr="002D381A">
        <w:rPr>
          <w:rFonts w:eastAsia="Times New Roman" w:cs="Arial"/>
          <w:color w:val="000000" w:themeColor="text1"/>
          <w:sz w:val="20"/>
          <w:szCs w:val="20"/>
        </w:rPr>
        <w:t>ed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 and assign</w:t>
      </w:r>
      <w:r w:rsidR="005A41AC" w:rsidRPr="002D381A">
        <w:rPr>
          <w:rFonts w:eastAsia="Times New Roman" w:cs="Arial"/>
          <w:color w:val="000000" w:themeColor="text1"/>
          <w:sz w:val="20"/>
          <w:szCs w:val="20"/>
        </w:rPr>
        <w:t>ed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 top health stories for AOL's main page; write headlines, enhance and edit stories</w:t>
      </w:r>
    </w:p>
    <w:p w:rsidR="00EF7473" w:rsidRPr="002D381A" w:rsidRDefault="00EF7473" w:rsidP="0068417D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>Managed budget, negotiated contracts and assignments of</w:t>
      </w:r>
      <w:r w:rsidR="00CC2C23" w:rsidRPr="002D381A">
        <w:rPr>
          <w:rFonts w:eastAsia="Times New Roman" w:cs="Arial"/>
          <w:color w:val="000000" w:themeColor="text1"/>
          <w:sz w:val="20"/>
          <w:szCs w:val="20"/>
        </w:rPr>
        <w:t xml:space="preserve"> freelance writers </w:t>
      </w:r>
    </w:p>
    <w:p w:rsidR="00CC2C23" w:rsidRPr="002D381A" w:rsidRDefault="00CC2C23" w:rsidP="0068417D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>Conceive</w:t>
      </w:r>
      <w:r w:rsidR="005A41AC" w:rsidRPr="002D381A">
        <w:rPr>
          <w:rFonts w:eastAsia="Times New Roman" w:cs="Arial"/>
          <w:color w:val="000000" w:themeColor="text1"/>
          <w:sz w:val="20"/>
          <w:szCs w:val="20"/>
        </w:rPr>
        <w:t>d, wro</w:t>
      </w:r>
      <w:r w:rsidRPr="002D381A">
        <w:rPr>
          <w:rFonts w:eastAsia="Times New Roman" w:cs="Arial"/>
          <w:color w:val="000000" w:themeColor="text1"/>
          <w:sz w:val="20"/>
          <w:szCs w:val="20"/>
        </w:rPr>
        <w:t>te and edit</w:t>
      </w:r>
      <w:r w:rsidR="005A41AC" w:rsidRPr="002D381A">
        <w:rPr>
          <w:rFonts w:eastAsia="Times New Roman" w:cs="Arial"/>
          <w:color w:val="000000" w:themeColor="text1"/>
          <w:sz w:val="20"/>
          <w:szCs w:val="20"/>
        </w:rPr>
        <w:t>ed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 stories that include</w:t>
      </w:r>
      <w:r w:rsidR="005A41AC" w:rsidRPr="002D381A">
        <w:rPr>
          <w:rFonts w:eastAsia="Times New Roman" w:cs="Arial"/>
          <w:color w:val="000000" w:themeColor="text1"/>
          <w:sz w:val="20"/>
          <w:szCs w:val="20"/>
        </w:rPr>
        <w:t>d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 photo galleries and video; interview</w:t>
      </w:r>
      <w:r w:rsidR="005A41AC" w:rsidRPr="002D381A">
        <w:rPr>
          <w:rFonts w:eastAsia="Times New Roman" w:cs="Arial"/>
          <w:color w:val="000000" w:themeColor="text1"/>
          <w:sz w:val="20"/>
          <w:szCs w:val="20"/>
        </w:rPr>
        <w:t>ed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 notable newsmakers in the health i</w:t>
      </w:r>
      <w:r w:rsidR="005A41AC" w:rsidRPr="002D381A">
        <w:rPr>
          <w:rFonts w:eastAsia="Times New Roman" w:cs="Arial"/>
          <w:color w:val="000000" w:themeColor="text1"/>
          <w:sz w:val="20"/>
          <w:szCs w:val="20"/>
        </w:rPr>
        <w:t xml:space="preserve">ndustry, </w:t>
      </w:r>
      <w:r w:rsidRPr="002D381A">
        <w:rPr>
          <w:rFonts w:eastAsia="Times New Roman" w:cs="Arial"/>
          <w:color w:val="000000" w:themeColor="text1"/>
          <w:sz w:val="20"/>
          <w:szCs w:val="20"/>
        </w:rPr>
        <w:t>various authors and medical or nutritional experts</w:t>
      </w:r>
    </w:p>
    <w:p w:rsidR="00917BAD" w:rsidRPr="002D381A" w:rsidRDefault="0068417D" w:rsidP="00444D48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>Blog contributor and editor</w:t>
      </w:r>
      <w:r w:rsidR="00CC2C23" w:rsidRPr="002D381A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Pr="002D381A">
        <w:rPr>
          <w:rFonts w:eastAsia="Times New Roman" w:cs="Arial"/>
          <w:color w:val="000000" w:themeColor="text1"/>
          <w:sz w:val="20"/>
          <w:szCs w:val="20"/>
        </w:rPr>
        <w:t>for</w:t>
      </w:r>
      <w:r w:rsidR="00CC2C23" w:rsidRPr="002D381A">
        <w:rPr>
          <w:rFonts w:eastAsia="Times New Roman" w:cs="Arial"/>
          <w:color w:val="000000" w:themeColor="text1"/>
          <w:sz w:val="20"/>
          <w:szCs w:val="20"/>
        </w:rPr>
        <w:t xml:space="preserve"> health blog, manage</w:t>
      </w:r>
      <w:r w:rsidR="005A41AC" w:rsidRPr="002D381A">
        <w:rPr>
          <w:rFonts w:eastAsia="Times New Roman" w:cs="Arial"/>
          <w:color w:val="000000" w:themeColor="text1"/>
          <w:sz w:val="20"/>
          <w:szCs w:val="20"/>
        </w:rPr>
        <w:t>d</w:t>
      </w:r>
      <w:r w:rsidR="00CC2C23" w:rsidRPr="002D381A">
        <w:rPr>
          <w:rFonts w:eastAsia="Times New Roman" w:cs="Arial"/>
          <w:color w:val="000000" w:themeColor="text1"/>
          <w:sz w:val="20"/>
          <w:szCs w:val="20"/>
        </w:rPr>
        <w:t xml:space="preserve"> community platforms and message boards for all topics</w:t>
      </w:r>
    </w:p>
    <w:p w:rsidR="00D94378" w:rsidRPr="002D381A" w:rsidRDefault="00917BAD" w:rsidP="00BB5CE9">
      <w:p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>ESPN.com</w:t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E73741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E73741" w:rsidRPr="002D381A">
        <w:rPr>
          <w:rFonts w:eastAsia="Times New Roman" w:cs="Arial"/>
          <w:bCs/>
          <w:color w:val="000000" w:themeColor="text1"/>
          <w:sz w:val="20"/>
          <w:szCs w:val="20"/>
        </w:rPr>
        <w:t>B</w:t>
      </w:r>
      <w:r w:rsidRPr="002D381A">
        <w:rPr>
          <w:rFonts w:eastAsia="Times New Roman" w:cs="Arial"/>
          <w:color w:val="000000" w:themeColor="text1"/>
          <w:sz w:val="20"/>
          <w:szCs w:val="20"/>
        </w:rPr>
        <w:t>ristol, CT</w:t>
      </w:r>
      <w:r w:rsidRPr="002D381A">
        <w:rPr>
          <w:rFonts w:eastAsia="Times New Roman" w:cs="Arial"/>
          <w:color w:val="000000" w:themeColor="text1"/>
          <w:sz w:val="20"/>
          <w:szCs w:val="20"/>
        </w:rPr>
        <w:br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 xml:space="preserve">General Editor </w:t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E73741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Cs/>
          <w:color w:val="000000" w:themeColor="text1"/>
          <w:sz w:val="20"/>
          <w:szCs w:val="20"/>
        </w:rPr>
        <w:t>Jan.</w:t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 xml:space="preserve"> 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2005 to July 2006             </w:t>
      </w:r>
      <w:r w:rsidRPr="002D381A">
        <w:rPr>
          <w:rFonts w:eastAsia="Times New Roman" w:cs="Arial"/>
          <w:color w:val="000000" w:themeColor="text1"/>
          <w:sz w:val="20"/>
          <w:szCs w:val="20"/>
        </w:rPr>
        <w:br/>
      </w:r>
      <w:proofErr w:type="gramStart"/>
      <w:r w:rsidRPr="002D381A">
        <w:rPr>
          <w:rFonts w:eastAsia="Times New Roman" w:cs="Arial"/>
          <w:color w:val="000000" w:themeColor="text1"/>
          <w:sz w:val="20"/>
          <w:szCs w:val="20"/>
        </w:rPr>
        <w:t>As</w:t>
      </w:r>
      <w:proofErr w:type="gramEnd"/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 features editor, maintained and updated the sports and </w:t>
      </w:r>
      <w:r w:rsidR="00C02179" w:rsidRPr="002D381A">
        <w:rPr>
          <w:rFonts w:eastAsia="Times New Roman" w:cs="Arial"/>
          <w:color w:val="000000" w:themeColor="text1"/>
          <w:sz w:val="20"/>
          <w:szCs w:val="20"/>
        </w:rPr>
        <w:t xml:space="preserve">lifestyle sections of ESPN.com. </w:t>
      </w:r>
      <w:r w:rsidR="00444D48" w:rsidRPr="002D381A">
        <w:rPr>
          <w:rFonts w:eastAsia="Times New Roman" w:cs="Arial"/>
          <w:color w:val="000000" w:themeColor="text1"/>
          <w:sz w:val="20"/>
          <w:szCs w:val="20"/>
        </w:rPr>
        <w:t xml:space="preserve">Created high-traffic </w:t>
      </w:r>
      <w:r w:rsidR="00C02179" w:rsidRPr="002D381A">
        <w:rPr>
          <w:rFonts w:eastAsia="Times New Roman" w:cs="Arial"/>
          <w:color w:val="000000" w:themeColor="text1"/>
          <w:sz w:val="20"/>
          <w:szCs w:val="20"/>
        </w:rPr>
        <w:t>multimedia projects, assigned stories, m</w:t>
      </w:r>
      <w:r w:rsidRPr="002D381A">
        <w:rPr>
          <w:rFonts w:eastAsia="Times New Roman" w:cs="Arial"/>
          <w:color w:val="000000" w:themeColor="text1"/>
          <w:sz w:val="20"/>
          <w:szCs w:val="20"/>
        </w:rPr>
        <w:t>anaged weekly editorial</w:t>
      </w:r>
      <w:r w:rsidR="00D94378" w:rsidRPr="002D381A">
        <w:rPr>
          <w:rFonts w:eastAsia="Times New Roman" w:cs="Arial"/>
          <w:color w:val="000000" w:themeColor="text1"/>
          <w:sz w:val="20"/>
          <w:szCs w:val="20"/>
        </w:rPr>
        <w:t xml:space="preserve"> and freelance </w:t>
      </w:r>
      <w:r w:rsidR="00C02179" w:rsidRPr="002D381A">
        <w:rPr>
          <w:rFonts w:eastAsia="Times New Roman" w:cs="Arial"/>
          <w:color w:val="000000" w:themeColor="text1"/>
          <w:sz w:val="20"/>
          <w:szCs w:val="20"/>
        </w:rPr>
        <w:t xml:space="preserve">budget. </w:t>
      </w:r>
      <w:r w:rsidRPr="002D381A">
        <w:rPr>
          <w:rFonts w:eastAsia="Times New Roman" w:cs="Arial"/>
          <w:color w:val="000000" w:themeColor="text1"/>
          <w:sz w:val="20"/>
          <w:szCs w:val="20"/>
        </w:rPr>
        <w:t>Wrote daily headlines and published top stories and galleries; facilitated reader e-mails</w:t>
      </w:r>
      <w:r w:rsidR="00C02179" w:rsidRPr="002D381A">
        <w:rPr>
          <w:rFonts w:eastAsia="Times New Roman" w:cs="Arial"/>
          <w:color w:val="000000" w:themeColor="text1"/>
          <w:sz w:val="20"/>
          <w:szCs w:val="20"/>
        </w:rPr>
        <w:t xml:space="preserve"> and interaction. </w:t>
      </w:r>
    </w:p>
    <w:p w:rsidR="00D94378" w:rsidRPr="002D381A" w:rsidRDefault="00D94378" w:rsidP="00D9437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>Bicoastal collaborated with producers at ESPN Magazine and Los Angeles ESPN Hollywood bureau; managed ESPY coverage and college basketball fan contest</w:t>
      </w:r>
    </w:p>
    <w:p w:rsidR="00917BAD" w:rsidRPr="002D381A" w:rsidRDefault="00444D48" w:rsidP="00D07214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>F</w:t>
      </w:r>
      <w:r w:rsidR="00917BAD" w:rsidRPr="002D381A">
        <w:rPr>
          <w:rFonts w:eastAsia="Times New Roman" w:cs="Arial"/>
          <w:color w:val="000000" w:themeColor="text1"/>
          <w:sz w:val="20"/>
          <w:szCs w:val="20"/>
        </w:rPr>
        <w:t>acilitated video production for “Game Night” ESPN Motion franchise, subsequently sold to adverti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sers for $1.5 million; </w:t>
      </w:r>
    </w:p>
    <w:p w:rsidR="00CC2C23" w:rsidRPr="002D381A" w:rsidRDefault="00917BAD" w:rsidP="00C02179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>Contributed toward the 2005 Online News Association Awards nomination for Online Commentary</w:t>
      </w:r>
    </w:p>
    <w:p w:rsidR="007B54EF" w:rsidRPr="002D381A" w:rsidRDefault="00DD409E" w:rsidP="00CC2C23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 xml:space="preserve">Washingtonpost.com Newsweek </w:t>
      </w:r>
      <w:r w:rsidR="00CC2C23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>Interactive  </w:t>
      </w:r>
      <w:r w:rsidR="007B54EF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7B54EF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7B54EF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7B54EF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846533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E73741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7B54EF" w:rsidRPr="002D381A">
        <w:rPr>
          <w:rFonts w:eastAsia="Times New Roman" w:cs="Arial"/>
          <w:color w:val="000000" w:themeColor="text1"/>
          <w:sz w:val="20"/>
          <w:szCs w:val="20"/>
        </w:rPr>
        <w:t>Arlington, VA</w:t>
      </w:r>
    </w:p>
    <w:p w:rsidR="00CC2C23" w:rsidRPr="002D381A" w:rsidRDefault="007B54EF" w:rsidP="00CC2C23">
      <w:pPr>
        <w:spacing w:after="0" w:line="240" w:lineRule="auto"/>
        <w:rPr>
          <w:rFonts w:eastAsia="Times New Roman" w:cs="Arial"/>
          <w:b/>
          <w:bCs/>
          <w:color w:val="000000" w:themeColor="text1"/>
          <w:sz w:val="20"/>
          <w:szCs w:val="20"/>
        </w:rPr>
      </w:pP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>Senior Producer, Live Online                                </w:t>
      </w:r>
      <w:r w:rsidR="00CC2C23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>                  </w:t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8379D6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E73741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="00E73741"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ab/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June 1999 to Jan. </w:t>
      </w:r>
      <w:r w:rsidR="00CC2C23" w:rsidRPr="002D381A">
        <w:rPr>
          <w:rFonts w:eastAsia="Times New Roman" w:cs="Arial"/>
          <w:color w:val="000000" w:themeColor="text1"/>
          <w:sz w:val="20"/>
          <w:szCs w:val="20"/>
        </w:rPr>
        <w:t xml:space="preserve">2005             </w:t>
      </w:r>
      <w:r w:rsidR="00CC2C23" w:rsidRPr="002D381A">
        <w:rPr>
          <w:rFonts w:eastAsia="Times New Roman" w:cs="Arial"/>
          <w:color w:val="000000" w:themeColor="text1"/>
          <w:sz w:val="20"/>
          <w:szCs w:val="20"/>
        </w:rPr>
        <w:br/>
        <w:t xml:space="preserve">Rose through the ranks of associate to senior producer to manage and produce popular </w:t>
      </w:r>
      <w:r w:rsidR="008379D6" w:rsidRPr="002D381A">
        <w:rPr>
          <w:rFonts w:eastAsia="Times New Roman" w:cs="Arial"/>
          <w:color w:val="000000" w:themeColor="text1"/>
          <w:sz w:val="20"/>
          <w:szCs w:val="20"/>
        </w:rPr>
        <w:t xml:space="preserve">online </w:t>
      </w:r>
      <w:r w:rsidR="00CC2C23" w:rsidRPr="002D381A">
        <w:rPr>
          <w:rFonts w:eastAsia="Times New Roman" w:cs="Arial"/>
          <w:color w:val="000000" w:themeColor="text1"/>
          <w:sz w:val="20"/>
          <w:szCs w:val="20"/>
        </w:rPr>
        <w:t>discussions with newsmakers and notable expert</w:t>
      </w:r>
      <w:r w:rsidR="008379D6" w:rsidRPr="002D381A">
        <w:rPr>
          <w:rFonts w:eastAsia="Times New Roman" w:cs="Arial"/>
          <w:color w:val="000000" w:themeColor="text1"/>
          <w:sz w:val="20"/>
          <w:szCs w:val="20"/>
        </w:rPr>
        <w:t>s generating</w:t>
      </w:r>
      <w:r w:rsidR="00CC2C23" w:rsidRPr="002D381A">
        <w:rPr>
          <w:rFonts w:eastAsia="Times New Roman" w:cs="Arial"/>
          <w:color w:val="000000" w:themeColor="text1"/>
          <w:sz w:val="20"/>
          <w:szCs w:val="20"/>
        </w:rPr>
        <w:t xml:space="preserve"> hundreds of reader questions per hour</w:t>
      </w:r>
    </w:p>
    <w:p w:rsidR="00AC4B6B" w:rsidRPr="002D381A" w:rsidRDefault="00CC2C23" w:rsidP="00917BAD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Developed relationships with Washington Post reporters for regular </w:t>
      </w:r>
      <w:r w:rsidR="00875DF4" w:rsidRPr="002D381A">
        <w:rPr>
          <w:rFonts w:eastAsia="Times New Roman" w:cs="Arial"/>
          <w:color w:val="000000" w:themeColor="text1"/>
          <w:sz w:val="20"/>
          <w:szCs w:val="20"/>
        </w:rPr>
        <w:t xml:space="preserve">online </w:t>
      </w:r>
      <w:r w:rsidRPr="002D381A">
        <w:rPr>
          <w:rFonts w:eastAsia="Times New Roman" w:cs="Arial"/>
          <w:color w:val="000000" w:themeColor="text1"/>
          <w:sz w:val="20"/>
          <w:szCs w:val="20"/>
        </w:rPr>
        <w:t>chats; was primary contact for PBS scheduling (The Blues, History Detectives, Frontline and NOVA programs)</w:t>
      </w:r>
    </w:p>
    <w:p w:rsidR="00AC4B6B" w:rsidRPr="002D381A" w:rsidRDefault="00875DF4" w:rsidP="00AC4B6B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lastRenderedPageBreak/>
        <w:t>Video reporting -</w:t>
      </w:r>
      <w:r w:rsidR="00AC4B6B" w:rsidRPr="002D381A">
        <w:rPr>
          <w:rFonts w:eastAsia="Times New Roman" w:cs="Arial"/>
          <w:color w:val="000000" w:themeColor="text1"/>
          <w:sz w:val="20"/>
          <w:szCs w:val="20"/>
        </w:rPr>
        <w:t xml:space="preserve"> p</w:t>
      </w:r>
      <w:r w:rsidR="00CC2C23" w:rsidRPr="002D381A">
        <w:rPr>
          <w:rFonts w:eastAsia="Times New Roman" w:cs="Arial"/>
          <w:color w:val="000000" w:themeColor="text1"/>
          <w:sz w:val="20"/>
          <w:szCs w:val="20"/>
        </w:rPr>
        <w:t>roduced and</w:t>
      </w:r>
      <w:r w:rsidR="00CC2C23" w:rsidRPr="002D381A">
        <w:rPr>
          <w:rFonts w:eastAsia="Times New Roman" w:cs="Arial"/>
          <w:iCs/>
          <w:color w:val="000000" w:themeColor="text1"/>
          <w:sz w:val="20"/>
          <w:szCs w:val="20"/>
        </w:rPr>
        <w:t xml:space="preserve"> </w:t>
      </w: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edited video projects including </w:t>
      </w:r>
      <w:r w:rsidR="00CC2C23" w:rsidRPr="002D381A">
        <w:rPr>
          <w:rFonts w:eastAsia="Times New Roman" w:cs="Arial"/>
          <w:color w:val="000000" w:themeColor="text1"/>
          <w:sz w:val="20"/>
          <w:szCs w:val="20"/>
        </w:rPr>
        <w:t xml:space="preserve">“What's Cooking” </w:t>
      </w:r>
      <w:r w:rsidRPr="002D381A">
        <w:rPr>
          <w:rFonts w:eastAsia="Times New Roman" w:cs="Arial"/>
          <w:color w:val="000000" w:themeColor="text1"/>
          <w:sz w:val="20"/>
          <w:szCs w:val="20"/>
        </w:rPr>
        <w:t>popular food  blog series</w:t>
      </w:r>
      <w:r w:rsidR="00CC2C23" w:rsidRPr="002D381A">
        <w:rPr>
          <w:rFonts w:eastAsia="Times New Roman" w:cs="Arial"/>
          <w:color w:val="000000" w:themeColor="text1"/>
          <w:sz w:val="20"/>
          <w:szCs w:val="20"/>
        </w:rPr>
        <w:t>; assisted team of designers and production staff on photo galleries and video/audio projects</w:t>
      </w:r>
    </w:p>
    <w:p w:rsidR="00AC4B6B" w:rsidRPr="002D381A" w:rsidRDefault="00CC2C23" w:rsidP="00AC4B6B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>White House News Photographers Association award-winning</w:t>
      </w:r>
      <w:r w:rsidR="00B456F3" w:rsidRPr="002D381A">
        <w:rPr>
          <w:rFonts w:eastAsia="Times New Roman" w:cs="Arial"/>
          <w:color w:val="000000" w:themeColor="text1"/>
          <w:sz w:val="20"/>
          <w:szCs w:val="20"/>
        </w:rPr>
        <w:t xml:space="preserve"> video, "Understanding Ramadan – Interview with Anwar Al-</w:t>
      </w:r>
      <w:proofErr w:type="spellStart"/>
      <w:r w:rsidR="00B456F3" w:rsidRPr="002D381A">
        <w:rPr>
          <w:rFonts w:eastAsia="Times New Roman" w:cs="Arial"/>
          <w:color w:val="000000" w:themeColor="text1"/>
          <w:sz w:val="20"/>
          <w:szCs w:val="20"/>
        </w:rPr>
        <w:t>Awlaki</w:t>
      </w:r>
      <w:proofErr w:type="spellEnd"/>
      <w:r w:rsidRPr="002D381A">
        <w:rPr>
          <w:rFonts w:eastAsia="Times New Roman" w:cs="Arial"/>
          <w:color w:val="000000" w:themeColor="text1"/>
          <w:sz w:val="20"/>
          <w:szCs w:val="20"/>
        </w:rPr>
        <w:t>"</w:t>
      </w:r>
    </w:p>
    <w:p w:rsidR="00AC4B6B" w:rsidRPr="002D381A" w:rsidRDefault="00EF7473" w:rsidP="00EF7473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color w:val="000000" w:themeColor="text1"/>
          <w:sz w:val="20"/>
          <w:szCs w:val="20"/>
        </w:rPr>
        <w:t xml:space="preserve">Contributed toward the 2004 Edward R. Murrow Award in Website Non-Broadcast; </w:t>
      </w:r>
      <w:r w:rsidR="00CC2C23" w:rsidRPr="002D381A">
        <w:rPr>
          <w:rFonts w:eastAsia="Times New Roman" w:cs="Arial"/>
          <w:color w:val="000000" w:themeColor="text1"/>
          <w:sz w:val="20"/>
          <w:szCs w:val="20"/>
        </w:rPr>
        <w:t>1999 and 2000 EPPY awards for the Best Interactivity of a Newspaper Site</w:t>
      </w:r>
    </w:p>
    <w:p w:rsidR="00DD409E" w:rsidRPr="002D381A" w:rsidRDefault="002127CA" w:rsidP="00524ECF">
      <w:p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 xml:space="preserve"> </w:t>
      </w:r>
      <w:r w:rsidR="00CC2C23" w:rsidRPr="002D381A">
        <w:rPr>
          <w:rFonts w:eastAsia="Times New Roman" w:cs="Arial"/>
          <w:color w:val="000000" w:themeColor="text1"/>
          <w:sz w:val="20"/>
          <w:szCs w:val="20"/>
        </w:rPr>
        <w:br/>
      </w:r>
      <w:r w:rsidR="00895BA5" w:rsidRPr="002D381A">
        <w:rPr>
          <w:rFonts w:cs="Arial"/>
          <w:b/>
          <w:color w:val="000000" w:themeColor="text1"/>
          <w:sz w:val="20"/>
          <w:szCs w:val="20"/>
        </w:rPr>
        <w:t>Skills</w:t>
      </w:r>
      <w:r w:rsidR="002212D4" w:rsidRPr="002D381A">
        <w:rPr>
          <w:rFonts w:cs="Arial"/>
          <w:b/>
          <w:color w:val="000000" w:themeColor="text1"/>
          <w:sz w:val="20"/>
          <w:szCs w:val="20"/>
        </w:rPr>
        <w:t xml:space="preserve"> &amp;Tools:</w:t>
      </w:r>
      <w:r w:rsidR="00B93076" w:rsidRPr="002D381A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="00DD409E" w:rsidRPr="002D381A">
        <w:rPr>
          <w:rFonts w:eastAsia="Times New Roman" w:cs="Arial"/>
          <w:color w:val="000000" w:themeColor="text1"/>
          <w:sz w:val="20"/>
          <w:szCs w:val="20"/>
        </w:rPr>
        <w:t xml:space="preserve">Adobe </w:t>
      </w:r>
      <w:r w:rsidR="00CC2C23" w:rsidRPr="002D381A">
        <w:rPr>
          <w:rFonts w:eastAsia="Times New Roman" w:cs="Arial"/>
          <w:color w:val="000000" w:themeColor="text1"/>
          <w:sz w:val="20"/>
          <w:szCs w:val="20"/>
        </w:rPr>
        <w:t xml:space="preserve">Omniture, Google Analytics, </w:t>
      </w:r>
      <w:proofErr w:type="spellStart"/>
      <w:r w:rsidR="00DD409E" w:rsidRPr="002D381A">
        <w:rPr>
          <w:rFonts w:eastAsia="Times New Roman" w:cs="Arial"/>
          <w:color w:val="000000" w:themeColor="text1"/>
          <w:sz w:val="20"/>
          <w:szCs w:val="20"/>
        </w:rPr>
        <w:t>Hitwise</w:t>
      </w:r>
      <w:proofErr w:type="spellEnd"/>
      <w:r w:rsidR="00DD409E" w:rsidRPr="002D381A">
        <w:rPr>
          <w:rFonts w:eastAsia="Times New Roman" w:cs="Arial"/>
          <w:color w:val="000000" w:themeColor="text1"/>
          <w:sz w:val="20"/>
          <w:szCs w:val="20"/>
        </w:rPr>
        <w:t>, ComScore, Tw</w:t>
      </w:r>
      <w:r w:rsidR="00E73741" w:rsidRPr="002D381A">
        <w:rPr>
          <w:rFonts w:eastAsia="Times New Roman" w:cs="Arial"/>
          <w:color w:val="000000" w:themeColor="text1"/>
          <w:sz w:val="20"/>
          <w:szCs w:val="20"/>
        </w:rPr>
        <w:t>itter Analytics, Facebook, Hoot</w:t>
      </w:r>
      <w:r w:rsidR="00DD409E" w:rsidRPr="002D381A">
        <w:rPr>
          <w:rFonts w:eastAsia="Times New Roman" w:cs="Arial"/>
          <w:color w:val="000000" w:themeColor="text1"/>
          <w:sz w:val="20"/>
          <w:szCs w:val="20"/>
        </w:rPr>
        <w:t xml:space="preserve">suite, ECHO, </w:t>
      </w:r>
      <w:proofErr w:type="spellStart"/>
      <w:r w:rsidR="00DD409E" w:rsidRPr="002D381A">
        <w:rPr>
          <w:rFonts w:eastAsia="Times New Roman" w:cs="Arial"/>
          <w:color w:val="000000" w:themeColor="text1"/>
          <w:sz w:val="20"/>
          <w:szCs w:val="20"/>
        </w:rPr>
        <w:t>Chartbeat</w:t>
      </w:r>
      <w:proofErr w:type="spellEnd"/>
      <w:r w:rsidR="00DD409E" w:rsidRPr="002D381A">
        <w:rPr>
          <w:rFonts w:eastAsia="Times New Roman" w:cs="Arial"/>
          <w:color w:val="000000" w:themeColor="text1"/>
          <w:sz w:val="20"/>
          <w:szCs w:val="20"/>
        </w:rPr>
        <w:t xml:space="preserve">, Polls, Context Optional, HTML, </w:t>
      </w:r>
      <w:r w:rsidR="00CC2C23" w:rsidRPr="002D381A">
        <w:rPr>
          <w:rFonts w:eastAsia="Times New Roman" w:cs="Arial"/>
          <w:color w:val="000000" w:themeColor="text1"/>
          <w:sz w:val="20"/>
          <w:szCs w:val="20"/>
        </w:rPr>
        <w:t>Cool Edit, Final Cut Pro, Dreamweaver, Quark, Adobe Photoshop, Premiere a</w:t>
      </w:r>
      <w:r w:rsidR="00DD409E" w:rsidRPr="002D381A">
        <w:rPr>
          <w:rFonts w:eastAsia="Times New Roman" w:cs="Arial"/>
          <w:color w:val="000000" w:themeColor="text1"/>
          <w:sz w:val="20"/>
          <w:szCs w:val="20"/>
        </w:rPr>
        <w:t>nd Illustrator, Perl; AP style</w:t>
      </w:r>
    </w:p>
    <w:p w:rsidR="009547DB" w:rsidRPr="002D381A" w:rsidRDefault="0068417D" w:rsidP="00CC2C23">
      <w:pPr>
        <w:rPr>
          <w:rFonts w:eastAsia="Times New Roman" w:cs="Arial"/>
          <w:color w:val="000000" w:themeColor="text1"/>
          <w:sz w:val="20"/>
          <w:szCs w:val="20"/>
        </w:rPr>
      </w:pPr>
      <w:r w:rsidRPr="002D381A">
        <w:rPr>
          <w:rFonts w:eastAsia="Times New Roman" w:cs="Arial"/>
          <w:b/>
          <w:color w:val="000000" w:themeColor="text1"/>
          <w:sz w:val="20"/>
          <w:szCs w:val="20"/>
        </w:rPr>
        <w:t xml:space="preserve">Speaker at </w:t>
      </w:r>
      <w:r w:rsidR="00DD409E" w:rsidRPr="002D381A">
        <w:rPr>
          <w:rFonts w:eastAsia="Times New Roman" w:cs="Arial"/>
          <w:b/>
          <w:color w:val="000000" w:themeColor="text1"/>
          <w:sz w:val="20"/>
          <w:szCs w:val="20"/>
        </w:rPr>
        <w:t>Conferences</w:t>
      </w:r>
      <w:r w:rsidR="002212D4" w:rsidRPr="002D381A">
        <w:rPr>
          <w:rFonts w:eastAsia="Times New Roman" w:cs="Arial"/>
          <w:b/>
          <w:color w:val="000000" w:themeColor="text1"/>
          <w:sz w:val="20"/>
          <w:szCs w:val="20"/>
        </w:rPr>
        <w:t>:</w:t>
      </w:r>
      <w:r w:rsidR="00B93076" w:rsidRPr="002D381A">
        <w:rPr>
          <w:rFonts w:eastAsia="Times New Roman" w:cs="Arial"/>
          <w:b/>
          <w:color w:val="000000" w:themeColor="text1"/>
          <w:sz w:val="20"/>
          <w:szCs w:val="20"/>
        </w:rPr>
        <w:t xml:space="preserve"> </w:t>
      </w:r>
      <w:r w:rsidR="002127CA" w:rsidRPr="002D381A">
        <w:rPr>
          <w:rFonts w:eastAsia="Times New Roman" w:cs="Arial"/>
          <w:b/>
          <w:color w:val="000000" w:themeColor="text1"/>
          <w:sz w:val="20"/>
          <w:szCs w:val="20"/>
        </w:rPr>
        <w:br/>
      </w:r>
      <w:r w:rsidR="00DD409E" w:rsidRPr="002D381A">
        <w:rPr>
          <w:rFonts w:eastAsia="Times New Roman" w:cs="Arial"/>
          <w:color w:val="000000" w:themeColor="text1"/>
          <w:sz w:val="20"/>
          <w:szCs w:val="20"/>
        </w:rPr>
        <w:t>2012 South by Southwest (SXSW)</w:t>
      </w:r>
      <w:r w:rsidR="002212D4" w:rsidRPr="002D381A">
        <w:rPr>
          <w:rFonts w:eastAsia="Times New Roman" w:cs="Arial"/>
          <w:color w:val="000000" w:themeColor="text1"/>
          <w:sz w:val="20"/>
          <w:szCs w:val="20"/>
        </w:rPr>
        <w:t xml:space="preserve"> Digital Conference</w:t>
      </w:r>
      <w:r w:rsidR="00DD409E" w:rsidRPr="002D381A">
        <w:rPr>
          <w:rFonts w:eastAsia="Times New Roman" w:cs="Arial"/>
          <w:color w:val="000000" w:themeColor="text1"/>
          <w:sz w:val="20"/>
          <w:szCs w:val="20"/>
        </w:rPr>
        <w:t>,  Disney Search Engin</w:t>
      </w:r>
      <w:r w:rsidR="002212D4" w:rsidRPr="002D381A">
        <w:rPr>
          <w:rFonts w:eastAsia="Times New Roman" w:cs="Arial"/>
          <w:color w:val="000000" w:themeColor="text1"/>
          <w:sz w:val="20"/>
          <w:szCs w:val="20"/>
        </w:rPr>
        <w:t xml:space="preserve">e Marketing Summit (2012, 2011), </w:t>
      </w:r>
      <w:r w:rsidR="00DD409E" w:rsidRPr="002D381A">
        <w:rPr>
          <w:rFonts w:eastAsia="Times New Roman" w:cs="Arial"/>
          <w:color w:val="000000" w:themeColor="text1"/>
          <w:sz w:val="20"/>
          <w:szCs w:val="20"/>
        </w:rPr>
        <w:t>20</w:t>
      </w:r>
      <w:r w:rsidR="002212D4" w:rsidRPr="002D381A">
        <w:rPr>
          <w:rFonts w:eastAsia="Times New Roman" w:cs="Arial"/>
          <w:color w:val="000000" w:themeColor="text1"/>
          <w:sz w:val="20"/>
          <w:szCs w:val="20"/>
        </w:rPr>
        <w:t xml:space="preserve">11 Internet </w:t>
      </w:r>
      <w:r w:rsidR="00DD409E" w:rsidRPr="002D381A">
        <w:rPr>
          <w:rFonts w:eastAsia="Times New Roman" w:cs="Arial"/>
          <w:color w:val="000000" w:themeColor="text1"/>
          <w:sz w:val="20"/>
          <w:szCs w:val="20"/>
        </w:rPr>
        <w:t xml:space="preserve">Summit Raleigh, NC; </w:t>
      </w:r>
      <w:r w:rsidR="00CC2C23" w:rsidRPr="002D381A">
        <w:rPr>
          <w:rFonts w:eastAsia="Times New Roman" w:cs="Arial"/>
          <w:color w:val="000000" w:themeColor="text1"/>
          <w:sz w:val="20"/>
          <w:szCs w:val="20"/>
        </w:rPr>
        <w:t xml:space="preserve">2010 Search Engine Strategies </w:t>
      </w:r>
      <w:r w:rsidR="002212D4" w:rsidRPr="002D381A">
        <w:rPr>
          <w:rFonts w:eastAsia="Times New Roman" w:cs="Arial"/>
          <w:color w:val="000000" w:themeColor="text1"/>
          <w:sz w:val="20"/>
          <w:szCs w:val="20"/>
        </w:rPr>
        <w:t>(SES) New York</w:t>
      </w:r>
      <w:r w:rsidR="00DC376B" w:rsidRPr="002D381A">
        <w:rPr>
          <w:rFonts w:eastAsia="Times New Roman" w:cs="Arial"/>
          <w:color w:val="000000" w:themeColor="text1"/>
          <w:sz w:val="20"/>
          <w:szCs w:val="20"/>
        </w:rPr>
        <w:t xml:space="preserve"> Conference, </w:t>
      </w:r>
      <w:r w:rsidR="00EF7473" w:rsidRPr="002D381A">
        <w:rPr>
          <w:rFonts w:eastAsia="Times New Roman" w:cs="Arial"/>
          <w:color w:val="000000" w:themeColor="text1"/>
          <w:sz w:val="20"/>
          <w:szCs w:val="20"/>
        </w:rPr>
        <w:t>M</w:t>
      </w:r>
      <w:r w:rsidR="00DD409E" w:rsidRPr="002D381A">
        <w:rPr>
          <w:rFonts w:eastAsia="Times New Roman" w:cs="Arial"/>
          <w:color w:val="000000" w:themeColor="text1"/>
          <w:sz w:val="20"/>
          <w:szCs w:val="20"/>
        </w:rPr>
        <w:t>ember of the Asian American Journalists Assoc</w:t>
      </w:r>
      <w:r w:rsidR="002212D4" w:rsidRPr="002D381A">
        <w:rPr>
          <w:rFonts w:eastAsia="Times New Roman" w:cs="Arial"/>
          <w:color w:val="000000" w:themeColor="text1"/>
          <w:sz w:val="20"/>
          <w:szCs w:val="20"/>
        </w:rPr>
        <w:t>iation,</w:t>
      </w:r>
      <w:r w:rsidR="00DE215A" w:rsidRPr="002D381A">
        <w:rPr>
          <w:rFonts w:eastAsia="Times New Roman" w:cs="Arial"/>
          <w:color w:val="000000" w:themeColor="text1"/>
          <w:sz w:val="20"/>
          <w:szCs w:val="20"/>
        </w:rPr>
        <w:t xml:space="preserve"> Online News Association</w:t>
      </w:r>
    </w:p>
    <w:p w:rsidR="00846533" w:rsidRPr="002D381A" w:rsidRDefault="00846533" w:rsidP="00D927EC">
      <w:pPr>
        <w:rPr>
          <w:rFonts w:eastAsia="Times New Roman" w:cs="Arial"/>
          <w:b/>
          <w:bCs/>
          <w:color w:val="000000" w:themeColor="text1"/>
          <w:sz w:val="20"/>
          <w:szCs w:val="20"/>
        </w:rPr>
      </w:pPr>
      <w:r w:rsidRPr="002D381A">
        <w:rPr>
          <w:rFonts w:eastAsia="Times New Roman" w:cs="Arial"/>
          <w:b/>
          <w:bCs/>
          <w:color w:val="000000" w:themeColor="text1"/>
          <w:sz w:val="20"/>
          <w:szCs w:val="20"/>
        </w:rPr>
        <w:t xml:space="preserve">Education: </w:t>
      </w:r>
      <w:r w:rsidRPr="002D381A">
        <w:rPr>
          <w:rFonts w:eastAsia="Times New Roman" w:cs="Arial"/>
          <w:color w:val="000000" w:themeColor="text1"/>
          <w:sz w:val="20"/>
          <w:szCs w:val="20"/>
        </w:rPr>
        <w:t>University of Maryland, May 1999; Bachelor of Science, Internet Communication &amp; Multicultural Studies</w:t>
      </w:r>
    </w:p>
    <w:sectPr w:rsidR="00846533" w:rsidRPr="002D381A" w:rsidSect="008C4121">
      <w:headerReference w:type="default" r:id="rId7"/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30" w:rsidRDefault="00096630" w:rsidP="002D381A">
      <w:pPr>
        <w:spacing w:after="0" w:line="240" w:lineRule="auto"/>
      </w:pPr>
      <w:r>
        <w:separator/>
      </w:r>
    </w:p>
  </w:endnote>
  <w:endnote w:type="continuationSeparator" w:id="0">
    <w:p w:rsidR="00096630" w:rsidRDefault="00096630" w:rsidP="002D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30" w:rsidRDefault="00096630" w:rsidP="002D381A">
      <w:pPr>
        <w:spacing w:after="0" w:line="240" w:lineRule="auto"/>
      </w:pPr>
      <w:r>
        <w:separator/>
      </w:r>
    </w:p>
  </w:footnote>
  <w:footnote w:type="continuationSeparator" w:id="0">
    <w:p w:rsidR="00096630" w:rsidRDefault="00096630" w:rsidP="002D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1A" w:rsidRDefault="002D381A" w:rsidP="002D381A">
    <w:pPr>
      <w:spacing w:after="0" w:line="240" w:lineRule="auto"/>
      <w:outlineLvl w:val="0"/>
      <w:rPr>
        <w:rFonts w:ascii="Arial" w:eastAsia="Times New Roman" w:hAnsi="Arial" w:cs="Arial"/>
        <w:bCs/>
        <w:color w:val="000000" w:themeColor="text1"/>
        <w:sz w:val="20"/>
        <w:szCs w:val="20"/>
      </w:rPr>
    </w:pPr>
    <w:r w:rsidRPr="00405440">
      <w:rPr>
        <w:rFonts w:ascii="Arial" w:eastAsia="Times New Roman" w:hAnsi="Arial" w:cs="Arial"/>
        <w:b/>
        <w:bCs/>
        <w:color w:val="000000" w:themeColor="text1"/>
        <w:sz w:val="24"/>
        <w:szCs w:val="24"/>
      </w:rPr>
      <w:t>ELEANOR HONG</w:t>
    </w:r>
    <w:r>
      <w:ptab w:relativeTo="margin" w:alignment="center" w:leader="none"/>
    </w:r>
    <w:r w:rsidRPr="002D381A">
      <w:rPr>
        <w:rFonts w:ascii="Arial" w:eastAsia="Times New Roman" w:hAnsi="Arial" w:cs="Arial"/>
        <w:b/>
        <w:bCs/>
        <w:color w:val="000000" w:themeColor="text1"/>
        <w:sz w:val="20"/>
        <w:szCs w:val="20"/>
      </w:rPr>
      <w:t>eleanor.hong@gmail.com</w:t>
    </w:r>
    <w:r>
      <w:ptab w:relativeTo="margin" w:alignment="right" w:leader="none"/>
    </w:r>
    <w:r w:rsidRPr="00405440">
      <w:rPr>
        <w:rFonts w:ascii="Arial" w:eastAsia="Times New Roman" w:hAnsi="Arial" w:cs="Arial"/>
        <w:b/>
        <w:bCs/>
        <w:color w:val="000000" w:themeColor="text1"/>
        <w:sz w:val="20"/>
        <w:szCs w:val="20"/>
      </w:rPr>
      <w:t>Mobile: 301-613-6500</w:t>
    </w:r>
    <w:r>
      <w:rPr>
        <w:rFonts w:ascii="Arial" w:eastAsia="Times New Roman" w:hAnsi="Arial" w:cs="Arial"/>
        <w:b/>
        <w:bCs/>
        <w:color w:val="000000" w:themeColor="text1"/>
        <w:sz w:val="20"/>
        <w:szCs w:val="20"/>
      </w:rPr>
      <w:br/>
    </w:r>
    <w:r w:rsidRPr="002D381A">
      <w:rPr>
        <w:rFonts w:ascii="Arial" w:eastAsia="Times New Roman" w:hAnsi="Arial" w:cs="Arial"/>
        <w:bCs/>
        <w:color w:val="000000" w:themeColor="text1"/>
        <w:sz w:val="20"/>
        <w:szCs w:val="20"/>
      </w:rPr>
      <w:t>135 Wormwood Hill Rd. Mansfield, CT 06250</w:t>
    </w:r>
    <w:r w:rsidRPr="002D381A">
      <w:rPr>
        <w:rFonts w:ascii="Arial" w:eastAsia="Times New Roman" w:hAnsi="Arial" w:cs="Arial"/>
        <w:bCs/>
        <w:color w:val="000000" w:themeColor="text1"/>
        <w:sz w:val="20"/>
        <w:szCs w:val="20"/>
      </w:rPr>
      <w:tab/>
    </w:r>
    <w:r w:rsidRPr="002D381A">
      <w:rPr>
        <w:rFonts w:ascii="Arial" w:eastAsia="Times New Roman" w:hAnsi="Arial" w:cs="Arial"/>
        <w:bCs/>
        <w:color w:val="000000" w:themeColor="text1"/>
        <w:sz w:val="20"/>
        <w:szCs w:val="20"/>
      </w:rPr>
      <w:t xml:space="preserve"> </w:t>
    </w:r>
    <w:r w:rsidRPr="002D381A">
      <w:rPr>
        <w:rFonts w:ascii="Arial" w:eastAsia="Times New Roman" w:hAnsi="Arial" w:cs="Arial"/>
        <w:bCs/>
        <w:color w:val="000000" w:themeColor="text1"/>
        <w:sz w:val="20"/>
        <w:szCs w:val="20"/>
      </w:rPr>
      <w:tab/>
    </w:r>
    <w:hyperlink r:id="rId1" w:history="1">
      <w:r w:rsidRPr="00B83279">
        <w:rPr>
          <w:rStyle w:val="Hyperlink"/>
          <w:rFonts w:ascii="Arial" w:eastAsia="Times New Roman" w:hAnsi="Arial" w:cs="Arial"/>
          <w:bCs/>
          <w:sz w:val="20"/>
          <w:szCs w:val="20"/>
        </w:rPr>
        <w:t>https://www.linkedin.com/in/eleanor</w:t>
      </w:r>
      <w:r w:rsidRPr="00B83279">
        <w:rPr>
          <w:rStyle w:val="Hyperlink"/>
          <w:rFonts w:ascii="Arial" w:eastAsia="Times New Roman" w:hAnsi="Arial" w:cs="Arial"/>
          <w:bCs/>
          <w:sz w:val="20"/>
          <w:szCs w:val="20"/>
        </w:rPr>
        <w:t>h</w:t>
      </w:r>
      <w:r w:rsidRPr="00B83279">
        <w:rPr>
          <w:rStyle w:val="Hyperlink"/>
          <w:rFonts w:ascii="Arial" w:eastAsia="Times New Roman" w:hAnsi="Arial" w:cs="Arial"/>
          <w:bCs/>
          <w:sz w:val="20"/>
          <w:szCs w:val="20"/>
        </w:rPr>
        <w:t>ong</w:t>
      </w:r>
    </w:hyperlink>
  </w:p>
  <w:p w:rsidR="002D381A" w:rsidRPr="002D381A" w:rsidRDefault="002D381A" w:rsidP="002D381A">
    <w:pPr>
      <w:spacing w:after="0" w:line="240" w:lineRule="auto"/>
      <w:outlineLvl w:val="0"/>
      <w:rPr>
        <w:rFonts w:ascii="Arial" w:eastAsia="Times New Roman" w:hAnsi="Arial" w:cs="Arial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E69"/>
    <w:multiLevelType w:val="multilevel"/>
    <w:tmpl w:val="1056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56F80"/>
    <w:multiLevelType w:val="multilevel"/>
    <w:tmpl w:val="8AB0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43D0A"/>
    <w:multiLevelType w:val="multilevel"/>
    <w:tmpl w:val="EDDE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F441A"/>
    <w:multiLevelType w:val="multilevel"/>
    <w:tmpl w:val="969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F3A1A"/>
    <w:multiLevelType w:val="hybridMultilevel"/>
    <w:tmpl w:val="5FF466E2"/>
    <w:lvl w:ilvl="0" w:tplc="0748B7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64AF"/>
    <w:multiLevelType w:val="multilevel"/>
    <w:tmpl w:val="9200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80054"/>
    <w:multiLevelType w:val="multilevel"/>
    <w:tmpl w:val="914A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E2CD0"/>
    <w:multiLevelType w:val="hybridMultilevel"/>
    <w:tmpl w:val="D2E8B6BC"/>
    <w:lvl w:ilvl="0" w:tplc="D452D6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D4DB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E75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2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E38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857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863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A07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C3C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D1F82"/>
    <w:multiLevelType w:val="hybridMultilevel"/>
    <w:tmpl w:val="B49EADCA"/>
    <w:lvl w:ilvl="0" w:tplc="BDFA90E8">
      <w:start w:val="7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D79DA"/>
    <w:multiLevelType w:val="hybridMultilevel"/>
    <w:tmpl w:val="74ECDC3A"/>
    <w:lvl w:ilvl="0" w:tplc="2BA0223A">
      <w:start w:val="7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F0309"/>
    <w:multiLevelType w:val="hybridMultilevel"/>
    <w:tmpl w:val="47FCEF9E"/>
    <w:lvl w:ilvl="0" w:tplc="20BC2F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454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06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CEE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239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236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CA1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E92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4CD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A3338"/>
    <w:multiLevelType w:val="hybridMultilevel"/>
    <w:tmpl w:val="4A5E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11C24"/>
    <w:multiLevelType w:val="hybridMultilevel"/>
    <w:tmpl w:val="2C80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D07CB"/>
    <w:multiLevelType w:val="hybridMultilevel"/>
    <w:tmpl w:val="4C74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B6A4C"/>
    <w:multiLevelType w:val="hybridMultilevel"/>
    <w:tmpl w:val="4F30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B7A8C"/>
    <w:multiLevelType w:val="hybridMultilevel"/>
    <w:tmpl w:val="19868B6C"/>
    <w:lvl w:ilvl="0" w:tplc="0748B7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A4777"/>
    <w:multiLevelType w:val="multilevel"/>
    <w:tmpl w:val="D7AC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E45F2F"/>
    <w:multiLevelType w:val="hybridMultilevel"/>
    <w:tmpl w:val="CAAA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060D1"/>
    <w:multiLevelType w:val="multilevel"/>
    <w:tmpl w:val="F7D0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E05BD5"/>
    <w:multiLevelType w:val="hybridMultilevel"/>
    <w:tmpl w:val="3DDE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C23F8"/>
    <w:multiLevelType w:val="multilevel"/>
    <w:tmpl w:val="3F6C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5"/>
  </w:num>
  <w:num w:numId="5">
    <w:abstractNumId w:val="0"/>
  </w:num>
  <w:num w:numId="6">
    <w:abstractNumId w:val="20"/>
  </w:num>
  <w:num w:numId="7">
    <w:abstractNumId w:val="1"/>
  </w:num>
  <w:num w:numId="8">
    <w:abstractNumId w:val="3"/>
  </w:num>
  <w:num w:numId="9">
    <w:abstractNumId w:val="2"/>
  </w:num>
  <w:num w:numId="10">
    <w:abstractNumId w:val="1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2"/>
  </w:num>
  <w:num w:numId="15">
    <w:abstractNumId w:val="8"/>
  </w:num>
  <w:num w:numId="16">
    <w:abstractNumId w:val="9"/>
  </w:num>
  <w:num w:numId="17">
    <w:abstractNumId w:val="13"/>
  </w:num>
  <w:num w:numId="18">
    <w:abstractNumId w:val="11"/>
  </w:num>
  <w:num w:numId="19">
    <w:abstractNumId w:val="15"/>
  </w:num>
  <w:num w:numId="20">
    <w:abstractNumId w:val="4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23"/>
    <w:rsid w:val="00000181"/>
    <w:rsid w:val="00026780"/>
    <w:rsid w:val="00045DD7"/>
    <w:rsid w:val="00070A29"/>
    <w:rsid w:val="0008577A"/>
    <w:rsid w:val="00087394"/>
    <w:rsid w:val="00096630"/>
    <w:rsid w:val="000C7784"/>
    <w:rsid w:val="000F5C0A"/>
    <w:rsid w:val="000F7CA8"/>
    <w:rsid w:val="00103B06"/>
    <w:rsid w:val="001214B4"/>
    <w:rsid w:val="001726D0"/>
    <w:rsid w:val="001A3E56"/>
    <w:rsid w:val="001A41BA"/>
    <w:rsid w:val="001D0AA4"/>
    <w:rsid w:val="001D2DC3"/>
    <w:rsid w:val="002127CA"/>
    <w:rsid w:val="002212D4"/>
    <w:rsid w:val="002B0719"/>
    <w:rsid w:val="002B7810"/>
    <w:rsid w:val="002C79BE"/>
    <w:rsid w:val="002D381A"/>
    <w:rsid w:val="002E666D"/>
    <w:rsid w:val="00300B7C"/>
    <w:rsid w:val="00305B89"/>
    <w:rsid w:val="0035455F"/>
    <w:rsid w:val="003802F0"/>
    <w:rsid w:val="003B4AC4"/>
    <w:rsid w:val="003C368D"/>
    <w:rsid w:val="00401D4C"/>
    <w:rsid w:val="00405440"/>
    <w:rsid w:val="00407AA2"/>
    <w:rsid w:val="0041111D"/>
    <w:rsid w:val="004270AB"/>
    <w:rsid w:val="00437397"/>
    <w:rsid w:val="00444D48"/>
    <w:rsid w:val="004B7F40"/>
    <w:rsid w:val="004C1B90"/>
    <w:rsid w:val="004D3651"/>
    <w:rsid w:val="00502B1D"/>
    <w:rsid w:val="00524ECF"/>
    <w:rsid w:val="005417CD"/>
    <w:rsid w:val="00551654"/>
    <w:rsid w:val="005A41AC"/>
    <w:rsid w:val="005A7B74"/>
    <w:rsid w:val="005B2893"/>
    <w:rsid w:val="005C5CF0"/>
    <w:rsid w:val="005C5E6D"/>
    <w:rsid w:val="005F47F6"/>
    <w:rsid w:val="005F65D0"/>
    <w:rsid w:val="0064027D"/>
    <w:rsid w:val="006421EC"/>
    <w:rsid w:val="00670E3E"/>
    <w:rsid w:val="0068417D"/>
    <w:rsid w:val="006870D4"/>
    <w:rsid w:val="006C7621"/>
    <w:rsid w:val="006E4100"/>
    <w:rsid w:val="00703CE2"/>
    <w:rsid w:val="00725504"/>
    <w:rsid w:val="00777A74"/>
    <w:rsid w:val="007B54EF"/>
    <w:rsid w:val="007D72DD"/>
    <w:rsid w:val="008379D6"/>
    <w:rsid w:val="00846533"/>
    <w:rsid w:val="00850D28"/>
    <w:rsid w:val="0086392D"/>
    <w:rsid w:val="00875DF4"/>
    <w:rsid w:val="00895BA5"/>
    <w:rsid w:val="00897744"/>
    <w:rsid w:val="008B2337"/>
    <w:rsid w:val="008B776D"/>
    <w:rsid w:val="008C36B9"/>
    <w:rsid w:val="008C4121"/>
    <w:rsid w:val="008D222E"/>
    <w:rsid w:val="00914AC4"/>
    <w:rsid w:val="00917BAD"/>
    <w:rsid w:val="0094771B"/>
    <w:rsid w:val="009547DB"/>
    <w:rsid w:val="00977BA2"/>
    <w:rsid w:val="00986691"/>
    <w:rsid w:val="00993B04"/>
    <w:rsid w:val="009A1616"/>
    <w:rsid w:val="009A184A"/>
    <w:rsid w:val="009B3089"/>
    <w:rsid w:val="009D5FD0"/>
    <w:rsid w:val="009E1CE7"/>
    <w:rsid w:val="00A177EC"/>
    <w:rsid w:val="00A25BCA"/>
    <w:rsid w:val="00A50F85"/>
    <w:rsid w:val="00A54CD2"/>
    <w:rsid w:val="00AC43D6"/>
    <w:rsid w:val="00AC4B6B"/>
    <w:rsid w:val="00AC61E3"/>
    <w:rsid w:val="00B273B1"/>
    <w:rsid w:val="00B37D00"/>
    <w:rsid w:val="00B456F3"/>
    <w:rsid w:val="00B768A1"/>
    <w:rsid w:val="00B93076"/>
    <w:rsid w:val="00B946F7"/>
    <w:rsid w:val="00BB5CE9"/>
    <w:rsid w:val="00BD6335"/>
    <w:rsid w:val="00BD71EB"/>
    <w:rsid w:val="00C02179"/>
    <w:rsid w:val="00C303EA"/>
    <w:rsid w:val="00C42930"/>
    <w:rsid w:val="00CC2C23"/>
    <w:rsid w:val="00CF69AF"/>
    <w:rsid w:val="00D07214"/>
    <w:rsid w:val="00D14E0C"/>
    <w:rsid w:val="00D4335B"/>
    <w:rsid w:val="00D7625B"/>
    <w:rsid w:val="00D80638"/>
    <w:rsid w:val="00D86F82"/>
    <w:rsid w:val="00D927EC"/>
    <w:rsid w:val="00D94378"/>
    <w:rsid w:val="00DC376B"/>
    <w:rsid w:val="00DD409E"/>
    <w:rsid w:val="00DE215A"/>
    <w:rsid w:val="00E04104"/>
    <w:rsid w:val="00E246FC"/>
    <w:rsid w:val="00E43176"/>
    <w:rsid w:val="00E73741"/>
    <w:rsid w:val="00E73C70"/>
    <w:rsid w:val="00E86C93"/>
    <w:rsid w:val="00EF7108"/>
    <w:rsid w:val="00EF7473"/>
    <w:rsid w:val="00F012EC"/>
    <w:rsid w:val="00F0325A"/>
    <w:rsid w:val="00F1483A"/>
    <w:rsid w:val="00F425B5"/>
    <w:rsid w:val="00F82BC7"/>
    <w:rsid w:val="00F920D9"/>
    <w:rsid w:val="00FA3474"/>
    <w:rsid w:val="00FF0DAF"/>
    <w:rsid w:val="00FF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3183B6-3F38-4D9D-9D0A-2BCAE2A2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233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77BA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77BA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77A7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14E0C"/>
  </w:style>
  <w:style w:type="paragraph" w:styleId="DocumentMap">
    <w:name w:val="Document Map"/>
    <w:basedOn w:val="Normal"/>
    <w:link w:val="DocumentMapChar"/>
    <w:uiPriority w:val="99"/>
    <w:semiHidden/>
    <w:unhideWhenUsed/>
    <w:rsid w:val="00D07214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7214"/>
    <w:rPr>
      <w:rFonts w:ascii="Lucida Grande" w:hAnsi="Lucida Grande"/>
      <w:sz w:val="24"/>
      <w:szCs w:val="24"/>
    </w:rPr>
  </w:style>
  <w:style w:type="table" w:styleId="TableGrid">
    <w:name w:val="Table Grid"/>
    <w:basedOn w:val="TableNormal"/>
    <w:uiPriority w:val="59"/>
    <w:rsid w:val="00D07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ly-text">
    <w:name w:val="ally-text"/>
    <w:basedOn w:val="DefaultParagraphFont"/>
    <w:rsid w:val="005C5E6D"/>
  </w:style>
  <w:style w:type="character" w:customStyle="1" w:styleId="field-text">
    <w:name w:val="field-text"/>
    <w:basedOn w:val="DefaultParagraphFont"/>
    <w:rsid w:val="005C5E6D"/>
  </w:style>
  <w:style w:type="paragraph" w:styleId="Header">
    <w:name w:val="header"/>
    <w:basedOn w:val="Normal"/>
    <w:link w:val="HeaderChar"/>
    <w:uiPriority w:val="99"/>
    <w:unhideWhenUsed/>
    <w:rsid w:val="002D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81A"/>
  </w:style>
  <w:style w:type="paragraph" w:styleId="Footer">
    <w:name w:val="footer"/>
    <w:basedOn w:val="Normal"/>
    <w:link w:val="FooterChar"/>
    <w:uiPriority w:val="99"/>
    <w:unhideWhenUsed/>
    <w:rsid w:val="002D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81A"/>
  </w:style>
  <w:style w:type="character" w:styleId="FollowedHyperlink">
    <w:name w:val="FollowedHyperlink"/>
    <w:basedOn w:val="DefaultParagraphFont"/>
    <w:uiPriority w:val="99"/>
    <w:semiHidden/>
    <w:unhideWhenUsed/>
    <w:rsid w:val="002D38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6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07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2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6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nkedin.com/in/eleanorh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ESPN Inc</Company>
  <LinksUpToDate>false</LinksUpToDate>
  <CharactersWithSpaces>11865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Hong, Eleanor</dc:creator>
  <cp:lastModifiedBy>Eleanor Hong</cp:lastModifiedBy>
  <cp:revision>5</cp:revision>
  <dcterms:created xsi:type="dcterms:W3CDTF">2015-03-23T14:29:00Z</dcterms:created>
  <dcterms:modified xsi:type="dcterms:W3CDTF">2016-05-10T21:25:00Z</dcterms:modified>
</cp:coreProperties>
</file>